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EA448" w14:textId="7E72DBB0" w:rsidR="00657756" w:rsidRPr="00900EE7" w:rsidRDefault="00657756" w:rsidP="000C5153">
      <w:pPr>
        <w:autoSpaceDE w:val="0"/>
        <w:autoSpaceDN w:val="0"/>
        <w:adjustRightInd w:val="0"/>
        <w:spacing w:line="360" w:lineRule="auto"/>
        <w:rPr>
          <w:rFonts w:cs="Helvetica"/>
          <w:b/>
          <w:i/>
          <w:iCs/>
          <w:sz w:val="30"/>
          <w:szCs w:val="30"/>
        </w:rPr>
      </w:pPr>
      <w:r w:rsidRPr="00900EE7">
        <w:rPr>
          <w:rFonts w:cs="Helvetica"/>
          <w:b/>
          <w:i/>
          <w:iCs/>
          <w:sz w:val="30"/>
          <w:szCs w:val="30"/>
        </w:rPr>
        <w:t>Presseinformation</w:t>
      </w:r>
    </w:p>
    <w:p w14:paraId="5343E40A" w14:textId="197D049D" w:rsidR="00F23EA1" w:rsidRDefault="00900EE7" w:rsidP="000C5153">
      <w:pPr>
        <w:autoSpaceDE w:val="0"/>
        <w:autoSpaceDN w:val="0"/>
        <w:adjustRightInd w:val="0"/>
        <w:spacing w:line="360" w:lineRule="auto"/>
        <w:rPr>
          <w:rFonts w:cs="Helvetica"/>
          <w:sz w:val="20"/>
          <w:szCs w:val="20"/>
        </w:rPr>
      </w:pPr>
      <w:r w:rsidRPr="00900EE7">
        <w:rPr>
          <w:rFonts w:cs="Helvetica"/>
          <w:sz w:val="20"/>
          <w:szCs w:val="20"/>
        </w:rPr>
        <w:t xml:space="preserve">Arnstadt, </w:t>
      </w:r>
      <w:r w:rsidR="00EB3329">
        <w:rPr>
          <w:rFonts w:cs="Helvetica"/>
          <w:sz w:val="20"/>
          <w:szCs w:val="20"/>
        </w:rPr>
        <w:t>25.01.2020</w:t>
      </w:r>
    </w:p>
    <w:p w14:paraId="4B452C64" w14:textId="77777777" w:rsidR="00900EE7" w:rsidRPr="00900EE7" w:rsidRDefault="00900EE7" w:rsidP="000C5153">
      <w:pPr>
        <w:autoSpaceDE w:val="0"/>
        <w:autoSpaceDN w:val="0"/>
        <w:adjustRightInd w:val="0"/>
        <w:spacing w:line="360" w:lineRule="auto"/>
        <w:rPr>
          <w:rFonts w:cs="Helvetica"/>
          <w:sz w:val="20"/>
          <w:szCs w:val="20"/>
        </w:rPr>
      </w:pPr>
    </w:p>
    <w:p w14:paraId="0923E8F9" w14:textId="42C556FC" w:rsidR="00EB3329" w:rsidRPr="007C6A58" w:rsidRDefault="00C4369B" w:rsidP="00EB3329">
      <w:pPr>
        <w:autoSpaceDE w:val="0"/>
        <w:autoSpaceDN w:val="0"/>
        <w:adjustRightInd w:val="0"/>
        <w:spacing w:line="360" w:lineRule="auto"/>
        <w:rPr>
          <w:rFonts w:ascii="Arial" w:hAnsi="Arial" w:cs="Arial"/>
          <w:b/>
          <w:i/>
          <w:iCs/>
          <w:color w:val="0D5709"/>
          <w:sz w:val="26"/>
          <w:szCs w:val="26"/>
        </w:rPr>
      </w:pPr>
      <w:r>
        <w:rPr>
          <w:rFonts w:ascii="Arial" w:hAnsi="Arial" w:cs="Arial"/>
          <w:b/>
          <w:i/>
          <w:iCs/>
          <w:color w:val="0D5709"/>
          <w:sz w:val="26"/>
          <w:szCs w:val="26"/>
        </w:rPr>
        <w:t xml:space="preserve">Mehr als 1.000 Besucher auf der </w:t>
      </w:r>
      <w:r w:rsidR="00EB3329" w:rsidRPr="007C6A58">
        <w:rPr>
          <w:rFonts w:ascii="Arial" w:hAnsi="Arial" w:cs="Arial"/>
          <w:b/>
          <w:i/>
          <w:iCs/>
          <w:color w:val="0D5709"/>
          <w:sz w:val="26"/>
          <w:szCs w:val="26"/>
        </w:rPr>
        <w:t>1</w:t>
      </w:r>
      <w:r>
        <w:rPr>
          <w:rFonts w:ascii="Arial" w:hAnsi="Arial" w:cs="Arial"/>
          <w:b/>
          <w:i/>
          <w:iCs/>
          <w:color w:val="0D5709"/>
          <w:sz w:val="26"/>
          <w:szCs w:val="26"/>
        </w:rPr>
        <w:t>3</w:t>
      </w:r>
      <w:r w:rsidR="00EB3329" w:rsidRPr="007C6A58">
        <w:rPr>
          <w:rFonts w:ascii="Arial" w:hAnsi="Arial" w:cs="Arial"/>
          <w:b/>
          <w:i/>
          <w:iCs/>
          <w:color w:val="0D5709"/>
          <w:sz w:val="26"/>
          <w:szCs w:val="26"/>
        </w:rPr>
        <w:t>. Berufsinformationsmesse am Erfurter Kreuz</w:t>
      </w:r>
    </w:p>
    <w:p w14:paraId="31FEADB6" w14:textId="463619E3" w:rsidR="00EB3329" w:rsidRDefault="00415261" w:rsidP="00EB3329">
      <w:pPr>
        <w:numPr>
          <w:ilvl w:val="0"/>
          <w:numId w:val="13"/>
        </w:numPr>
        <w:tabs>
          <w:tab w:val="left" w:pos="360"/>
        </w:tabs>
        <w:autoSpaceDE w:val="0"/>
        <w:autoSpaceDN w:val="0"/>
        <w:adjustRightInd w:val="0"/>
        <w:spacing w:after="120"/>
        <w:ind w:left="714" w:hanging="357"/>
        <w:rPr>
          <w:rFonts w:ascii="Arial" w:hAnsi="Arial" w:cs="Arial"/>
          <w:b/>
          <w:bCs/>
          <w:sz w:val="22"/>
          <w:szCs w:val="22"/>
        </w:rPr>
      </w:pPr>
      <w:proofErr w:type="gramStart"/>
      <w:r>
        <w:rPr>
          <w:rFonts w:ascii="Arial" w:hAnsi="Arial" w:cs="Arial"/>
          <w:b/>
          <w:bCs/>
          <w:sz w:val="22"/>
          <w:szCs w:val="22"/>
        </w:rPr>
        <w:t xml:space="preserve">73 </w:t>
      </w:r>
      <w:r w:rsidR="00EB3329">
        <w:rPr>
          <w:rFonts w:ascii="Arial" w:hAnsi="Arial" w:cs="Arial"/>
          <w:b/>
          <w:bCs/>
          <w:sz w:val="22"/>
          <w:szCs w:val="22"/>
        </w:rPr>
        <w:t xml:space="preserve"> Aussteller</w:t>
      </w:r>
      <w:proofErr w:type="gramEnd"/>
      <w:r w:rsidR="008665A2">
        <w:rPr>
          <w:rFonts w:ascii="Arial" w:hAnsi="Arial" w:cs="Arial"/>
          <w:b/>
          <w:bCs/>
          <w:sz w:val="22"/>
          <w:szCs w:val="22"/>
        </w:rPr>
        <w:t xml:space="preserve"> stellten insgesamt 70 Berufsbilder vor</w:t>
      </w:r>
    </w:p>
    <w:p w14:paraId="67165990" w14:textId="69CEE086" w:rsidR="008665A2" w:rsidRPr="007C6A58" w:rsidRDefault="008665A2" w:rsidP="00EB3329">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bCs/>
          <w:sz w:val="22"/>
          <w:szCs w:val="22"/>
        </w:rPr>
        <w:t>Praktische Vorführungen, virtuelle Demonstrationen, ausführliche Beratungen</w:t>
      </w:r>
    </w:p>
    <w:p w14:paraId="6E2EA44B" w14:textId="0B689F19" w:rsidR="00A91A54" w:rsidRPr="00415261" w:rsidRDefault="00EB3329" w:rsidP="00415261">
      <w:pPr>
        <w:numPr>
          <w:ilvl w:val="0"/>
          <w:numId w:val="13"/>
        </w:numPr>
        <w:tabs>
          <w:tab w:val="left" w:pos="360"/>
        </w:tabs>
        <w:autoSpaceDE w:val="0"/>
        <w:autoSpaceDN w:val="0"/>
        <w:adjustRightInd w:val="0"/>
        <w:spacing w:after="120"/>
        <w:ind w:left="714" w:hanging="357"/>
        <w:rPr>
          <w:rFonts w:ascii="Arial" w:hAnsi="Arial" w:cs="Arial"/>
          <w:b/>
          <w:bCs/>
          <w:sz w:val="22"/>
          <w:szCs w:val="22"/>
        </w:rPr>
      </w:pPr>
      <w:r>
        <w:rPr>
          <w:rFonts w:ascii="Arial" w:hAnsi="Arial" w:cs="Arial"/>
          <w:b/>
          <w:sz w:val="22"/>
          <w:szCs w:val="22"/>
        </w:rPr>
        <w:t>Eltern und Schüler von der Angebotsvielfalt beeindruckt</w:t>
      </w:r>
    </w:p>
    <w:p w14:paraId="3BC2AA35" w14:textId="77777777" w:rsidR="003B1A07" w:rsidRDefault="003B1A07" w:rsidP="00A91A54">
      <w:pPr>
        <w:jc w:val="both"/>
        <w:rPr>
          <w:rFonts w:cs="Helvetica"/>
          <w:sz w:val="20"/>
          <w:szCs w:val="20"/>
        </w:rPr>
      </w:pPr>
    </w:p>
    <w:p w14:paraId="1F1261D2" w14:textId="085E31D7" w:rsidR="008665A2" w:rsidRPr="00415261" w:rsidRDefault="008665A2" w:rsidP="00415261">
      <w:pPr>
        <w:spacing w:line="360" w:lineRule="auto"/>
        <w:jc w:val="both"/>
        <w:rPr>
          <w:rFonts w:ascii="ArialMT" w:hAnsi="ArialMT" w:cs="ArialMT"/>
          <w:sz w:val="22"/>
          <w:szCs w:val="22"/>
        </w:rPr>
      </w:pPr>
      <w:r w:rsidRPr="00E01B06">
        <w:rPr>
          <w:rFonts w:ascii="Arial" w:hAnsi="Arial" w:cs="Arial"/>
          <w:b/>
          <w:sz w:val="22"/>
          <w:szCs w:val="22"/>
        </w:rPr>
        <w:t xml:space="preserve">Arnstadt </w:t>
      </w:r>
      <w:r>
        <w:rPr>
          <w:rFonts w:ascii="Arial" w:hAnsi="Arial" w:cs="Arial"/>
          <w:sz w:val="22"/>
          <w:szCs w:val="22"/>
        </w:rPr>
        <w:t xml:space="preserve">– </w:t>
      </w:r>
      <w:r>
        <w:rPr>
          <w:rFonts w:ascii="Arial" w:hAnsi="Arial" w:cs="Arial"/>
          <w:sz w:val="22"/>
          <w:szCs w:val="22"/>
        </w:rPr>
        <w:t>Am</w:t>
      </w:r>
      <w:r w:rsidRPr="00E86614">
        <w:rPr>
          <w:rFonts w:ascii="Arial" w:hAnsi="Arial" w:cs="Arial"/>
          <w:sz w:val="22"/>
          <w:szCs w:val="22"/>
        </w:rPr>
        <w:t xml:space="preserve"> Samstagmorgen</w:t>
      </w:r>
      <w:r>
        <w:rPr>
          <w:rFonts w:ascii="Arial" w:hAnsi="Arial" w:cs="Arial"/>
          <w:sz w:val="22"/>
          <w:szCs w:val="22"/>
        </w:rPr>
        <w:t>, den 25.01.2020 strömten</w:t>
      </w:r>
      <w:r w:rsidRPr="00E86614">
        <w:rPr>
          <w:rFonts w:ascii="Arial" w:hAnsi="Arial" w:cs="Arial"/>
          <w:sz w:val="22"/>
          <w:szCs w:val="22"/>
        </w:rPr>
        <w:t xml:space="preserve"> viele Jugendliche mit ihren Eltern zu</w:t>
      </w:r>
      <w:r>
        <w:rPr>
          <w:rFonts w:ascii="Arial" w:hAnsi="Arial" w:cs="Arial"/>
          <w:sz w:val="22"/>
          <w:szCs w:val="22"/>
        </w:rPr>
        <w:t>m</w:t>
      </w:r>
      <w:r w:rsidRPr="00E86614">
        <w:rPr>
          <w:rFonts w:ascii="Arial" w:hAnsi="Arial" w:cs="Arial"/>
          <w:sz w:val="22"/>
          <w:szCs w:val="22"/>
        </w:rPr>
        <w:t xml:space="preserve"> </w:t>
      </w:r>
      <w:r>
        <w:rPr>
          <w:rFonts w:ascii="ArialMT" w:hAnsi="ArialMT" w:cs="ArialMT"/>
          <w:sz w:val="22"/>
          <w:szCs w:val="22"/>
        </w:rPr>
        <w:t>Staatliches Berufsschulzentrum Arnstadt</w:t>
      </w:r>
      <w:r w:rsidRPr="00E86614">
        <w:rPr>
          <w:rFonts w:ascii="Arial" w:hAnsi="Arial" w:cs="Arial"/>
          <w:sz w:val="22"/>
          <w:szCs w:val="22"/>
        </w:rPr>
        <w:t xml:space="preserve">. Neben dem Tag der offenen Tür </w:t>
      </w:r>
      <w:r>
        <w:rPr>
          <w:rFonts w:ascii="Arial" w:hAnsi="Arial" w:cs="Arial"/>
          <w:sz w:val="22"/>
          <w:szCs w:val="22"/>
        </w:rPr>
        <w:t>dieser</w:t>
      </w:r>
      <w:r w:rsidRPr="00E86614">
        <w:rPr>
          <w:rFonts w:ascii="Arial" w:hAnsi="Arial" w:cs="Arial"/>
          <w:sz w:val="22"/>
          <w:szCs w:val="22"/>
        </w:rPr>
        <w:t xml:space="preserve"> Einrichtung fand dort die mittlerweile </w:t>
      </w:r>
      <w:r>
        <w:rPr>
          <w:rFonts w:ascii="Arial" w:hAnsi="Arial" w:cs="Arial"/>
          <w:sz w:val="22"/>
          <w:szCs w:val="22"/>
        </w:rPr>
        <w:t xml:space="preserve">dreizehnte </w:t>
      </w:r>
      <w:r w:rsidRPr="00E86614">
        <w:rPr>
          <w:rFonts w:ascii="Arial" w:hAnsi="Arial" w:cs="Arial"/>
          <w:sz w:val="22"/>
          <w:szCs w:val="22"/>
        </w:rPr>
        <w:t xml:space="preserve">Auflage der Berufsinformationsmesse der Initiative Erfurter Kreuz statt. </w:t>
      </w:r>
    </w:p>
    <w:p w14:paraId="0AFD580F" w14:textId="77777777" w:rsidR="00415261" w:rsidRDefault="00415261" w:rsidP="008665A2">
      <w:pPr>
        <w:spacing w:line="360" w:lineRule="auto"/>
        <w:rPr>
          <w:rFonts w:ascii="Arial" w:hAnsi="Arial" w:cs="Arial"/>
          <w:sz w:val="22"/>
          <w:szCs w:val="22"/>
        </w:rPr>
      </w:pPr>
    </w:p>
    <w:p w14:paraId="1F3F6F96" w14:textId="190C614C" w:rsidR="008665A2" w:rsidRDefault="008665A2" w:rsidP="008665A2">
      <w:pPr>
        <w:spacing w:line="360" w:lineRule="auto"/>
        <w:rPr>
          <w:rFonts w:ascii="Arial" w:hAnsi="Arial" w:cs="Arial"/>
          <w:b/>
          <w:sz w:val="22"/>
          <w:szCs w:val="22"/>
        </w:rPr>
      </w:pPr>
      <w:r w:rsidRPr="00E86614">
        <w:rPr>
          <w:rFonts w:ascii="Arial" w:hAnsi="Arial" w:cs="Arial"/>
          <w:sz w:val="22"/>
          <w:szCs w:val="22"/>
        </w:rPr>
        <w:t>Mit dem Erfurter Kreuz als Thüringens größte</w:t>
      </w:r>
      <w:r>
        <w:rPr>
          <w:rFonts w:ascii="Arial" w:hAnsi="Arial" w:cs="Arial"/>
          <w:sz w:val="22"/>
          <w:szCs w:val="22"/>
        </w:rPr>
        <w:t>m</w:t>
      </w:r>
      <w:r w:rsidRPr="00E86614">
        <w:rPr>
          <w:rFonts w:ascii="Arial" w:hAnsi="Arial" w:cs="Arial"/>
          <w:sz w:val="22"/>
          <w:szCs w:val="22"/>
        </w:rPr>
        <w:t xml:space="preserve"> Industriegebiet, geht die Strahlkraft der Veranstaltung </w:t>
      </w:r>
      <w:r>
        <w:rPr>
          <w:rFonts w:ascii="Arial" w:hAnsi="Arial" w:cs="Arial"/>
          <w:sz w:val="22"/>
          <w:szCs w:val="22"/>
        </w:rPr>
        <w:t xml:space="preserve">inzwischen </w:t>
      </w:r>
      <w:r w:rsidRPr="00E86614">
        <w:rPr>
          <w:rFonts w:ascii="Arial" w:hAnsi="Arial" w:cs="Arial"/>
          <w:sz w:val="22"/>
          <w:szCs w:val="22"/>
        </w:rPr>
        <w:t xml:space="preserve">weit über die Kreisgrenzen hinaus. Aus ganz Thüringen </w:t>
      </w:r>
      <w:r>
        <w:rPr>
          <w:rFonts w:ascii="Arial" w:hAnsi="Arial" w:cs="Arial"/>
          <w:sz w:val="22"/>
          <w:szCs w:val="22"/>
        </w:rPr>
        <w:t xml:space="preserve">kamen </w:t>
      </w:r>
      <w:r w:rsidRPr="00E86614">
        <w:rPr>
          <w:rFonts w:ascii="Arial" w:hAnsi="Arial" w:cs="Arial"/>
          <w:sz w:val="22"/>
          <w:szCs w:val="22"/>
        </w:rPr>
        <w:t xml:space="preserve">Schüler mit ihren Eltern </w:t>
      </w:r>
      <w:r>
        <w:rPr>
          <w:rFonts w:ascii="Arial" w:hAnsi="Arial" w:cs="Arial"/>
          <w:sz w:val="22"/>
          <w:szCs w:val="22"/>
        </w:rPr>
        <w:t>zur</w:t>
      </w:r>
      <w:r w:rsidRPr="00E86614">
        <w:rPr>
          <w:rFonts w:ascii="Arial" w:hAnsi="Arial" w:cs="Arial"/>
          <w:sz w:val="22"/>
          <w:szCs w:val="22"/>
        </w:rPr>
        <w:t xml:space="preserve"> </w:t>
      </w:r>
      <w:r>
        <w:rPr>
          <w:rFonts w:ascii="Arial" w:hAnsi="Arial" w:cs="Arial"/>
          <w:sz w:val="22"/>
          <w:szCs w:val="22"/>
        </w:rPr>
        <w:t>Messe</w:t>
      </w:r>
      <w:r w:rsidRPr="007C6A58">
        <w:rPr>
          <w:rFonts w:ascii="Arial" w:hAnsi="Arial" w:cs="Arial"/>
          <w:b/>
          <w:sz w:val="22"/>
          <w:szCs w:val="22"/>
        </w:rPr>
        <w:t>. Insgesamt wurden mehr als 1.000 Besucher gezählt</w:t>
      </w:r>
      <w:r>
        <w:rPr>
          <w:rFonts w:ascii="Arial" w:hAnsi="Arial" w:cs="Arial"/>
          <w:b/>
          <w:sz w:val="22"/>
          <w:szCs w:val="22"/>
        </w:rPr>
        <w:t>.</w:t>
      </w:r>
    </w:p>
    <w:p w14:paraId="45D893E4" w14:textId="20AE758F" w:rsidR="00415261" w:rsidRDefault="00415261" w:rsidP="008665A2">
      <w:pPr>
        <w:spacing w:line="360" w:lineRule="auto"/>
        <w:rPr>
          <w:rFonts w:ascii="Arial" w:hAnsi="Arial" w:cs="Arial"/>
          <w:b/>
          <w:sz w:val="22"/>
          <w:szCs w:val="22"/>
        </w:rPr>
      </w:pPr>
    </w:p>
    <w:p w14:paraId="7A790842" w14:textId="5319C9D9" w:rsidR="00415261" w:rsidRDefault="00415261" w:rsidP="00415261">
      <w:pPr>
        <w:spacing w:line="360" w:lineRule="auto"/>
        <w:jc w:val="both"/>
        <w:rPr>
          <w:rFonts w:ascii="Arial" w:hAnsi="Arial" w:cs="Arial"/>
          <w:sz w:val="22"/>
          <w:szCs w:val="22"/>
        </w:rPr>
      </w:pPr>
      <w:r>
        <w:rPr>
          <w:rFonts w:ascii="Arial" w:hAnsi="Arial" w:cs="Arial"/>
          <w:sz w:val="22"/>
          <w:szCs w:val="22"/>
        </w:rPr>
        <w:t>Zur Messe hatten sich</w:t>
      </w:r>
      <w:r>
        <w:rPr>
          <w:rFonts w:ascii="Arial" w:hAnsi="Arial" w:cs="Arial"/>
          <w:sz w:val="22"/>
          <w:szCs w:val="22"/>
        </w:rPr>
        <w:t xml:space="preserve"> 73 Aussteller angemeldet und damit wieder 8 mehr als i</w:t>
      </w:r>
      <w:r w:rsidR="009E610C">
        <w:rPr>
          <w:rFonts w:ascii="Arial" w:hAnsi="Arial" w:cs="Arial"/>
          <w:sz w:val="22"/>
          <w:szCs w:val="22"/>
        </w:rPr>
        <w:t xml:space="preserve">m </w:t>
      </w:r>
      <w:proofErr w:type="spellStart"/>
      <w:r w:rsidR="009E610C">
        <w:rPr>
          <w:rFonts w:ascii="Arial" w:hAnsi="Arial" w:cs="Arial"/>
          <w:sz w:val="22"/>
          <w:szCs w:val="22"/>
        </w:rPr>
        <w:t>Jahrfe</w:t>
      </w:r>
      <w:proofErr w:type="spellEnd"/>
      <w:r>
        <w:rPr>
          <w:rFonts w:ascii="Arial" w:hAnsi="Arial" w:cs="Arial"/>
          <w:sz w:val="22"/>
          <w:szCs w:val="22"/>
        </w:rPr>
        <w:t xml:space="preserve"> 2019. </w:t>
      </w:r>
      <w:r w:rsidR="009E610C">
        <w:rPr>
          <w:rFonts w:ascii="Arial" w:hAnsi="Arial" w:cs="Arial"/>
          <w:sz w:val="22"/>
          <w:szCs w:val="22"/>
        </w:rPr>
        <w:t>So konnten</w:t>
      </w:r>
      <w:r>
        <w:rPr>
          <w:rFonts w:ascii="Arial" w:hAnsi="Arial" w:cs="Arial"/>
          <w:sz w:val="22"/>
          <w:szCs w:val="22"/>
        </w:rPr>
        <w:t xml:space="preserve"> </w:t>
      </w:r>
      <w:r>
        <w:rPr>
          <w:rFonts w:ascii="Arial" w:hAnsi="Arial" w:cs="Arial"/>
          <w:sz w:val="22"/>
          <w:szCs w:val="22"/>
        </w:rPr>
        <w:t>70 Berufsbilder von „A“ wie Automobilkaufmann/-frau bis „Z“ wie Zerspanungsmechaniker sowie mehr als 20 Studiengänge der Wirtschaftsregion Erfurter Kreuz (Gotha-Erfurt-Ilm-Kreis)</w:t>
      </w:r>
      <w:r w:rsidR="009E610C">
        <w:rPr>
          <w:rFonts w:ascii="Arial" w:hAnsi="Arial" w:cs="Arial"/>
          <w:sz w:val="22"/>
          <w:szCs w:val="22"/>
        </w:rPr>
        <w:t xml:space="preserve"> präsentiert werden</w:t>
      </w:r>
      <w:r>
        <w:rPr>
          <w:rFonts w:ascii="Arial" w:hAnsi="Arial" w:cs="Arial"/>
          <w:sz w:val="22"/>
          <w:szCs w:val="22"/>
        </w:rPr>
        <w:t xml:space="preserve">. </w:t>
      </w:r>
    </w:p>
    <w:p w14:paraId="7A1C2268" w14:textId="77777777" w:rsidR="009E610C" w:rsidRDefault="009E610C" w:rsidP="00415261">
      <w:pPr>
        <w:spacing w:line="360" w:lineRule="auto"/>
        <w:jc w:val="both"/>
        <w:rPr>
          <w:rFonts w:ascii="Arial" w:hAnsi="Arial" w:cs="Arial"/>
          <w:sz w:val="22"/>
          <w:szCs w:val="22"/>
        </w:rPr>
      </w:pPr>
    </w:p>
    <w:p w14:paraId="2424DDEE" w14:textId="1F617D99" w:rsidR="00415261" w:rsidRDefault="00415261" w:rsidP="00415261">
      <w:pPr>
        <w:spacing w:line="360" w:lineRule="auto"/>
        <w:jc w:val="both"/>
        <w:rPr>
          <w:rFonts w:ascii="Arial" w:hAnsi="Arial" w:cs="Arial"/>
          <w:sz w:val="22"/>
          <w:szCs w:val="22"/>
        </w:rPr>
      </w:pPr>
      <w:bookmarkStart w:id="0" w:name="_GoBack"/>
      <w:bookmarkEnd w:id="0"/>
      <w:r>
        <w:rPr>
          <w:rFonts w:ascii="Arial" w:hAnsi="Arial" w:cs="Arial"/>
          <w:sz w:val="22"/>
          <w:szCs w:val="22"/>
        </w:rPr>
        <w:t>Neben der theoretischen Vorstellung der jeweiligen Angebote w</w:t>
      </w:r>
      <w:r>
        <w:rPr>
          <w:rFonts w:ascii="Arial" w:hAnsi="Arial" w:cs="Arial"/>
          <w:sz w:val="22"/>
          <w:szCs w:val="22"/>
        </w:rPr>
        <w:t>urde</w:t>
      </w:r>
      <w:r>
        <w:rPr>
          <w:rFonts w:ascii="Arial" w:hAnsi="Arial" w:cs="Arial"/>
          <w:sz w:val="22"/>
          <w:szCs w:val="22"/>
        </w:rPr>
        <w:t xml:space="preserve"> den Besuchern auch wieder eine Vielzahl von Möglichkeiten angeboten, sich praktisch auszuprobieren. </w:t>
      </w:r>
      <w:r>
        <w:rPr>
          <w:rFonts w:ascii="Arial" w:hAnsi="Arial" w:cs="Arial"/>
          <w:sz w:val="22"/>
          <w:szCs w:val="22"/>
        </w:rPr>
        <w:t>Dazu zählte die Vorstellung von praktischen Tätigkeiten im jeweiligen Beruf bis hin zur virtuellen Arbeit in einem Lagerkomplex am Stand von DB Schenker.</w:t>
      </w:r>
    </w:p>
    <w:p w14:paraId="220D5F16" w14:textId="70F96557" w:rsidR="00415261" w:rsidRDefault="00415261" w:rsidP="00415261">
      <w:pPr>
        <w:spacing w:line="360" w:lineRule="auto"/>
        <w:rPr>
          <w:rFonts w:ascii="Arial" w:hAnsi="Arial" w:cs="Arial"/>
          <w:sz w:val="22"/>
          <w:szCs w:val="22"/>
        </w:rPr>
      </w:pPr>
      <w:r w:rsidRPr="00E86614">
        <w:rPr>
          <w:rFonts w:ascii="Arial" w:hAnsi="Arial" w:cs="Arial"/>
          <w:sz w:val="22"/>
          <w:szCs w:val="22"/>
        </w:rPr>
        <w:t>Das Konzept, die Berufe nicht nur mit Broschüren</w:t>
      </w:r>
      <w:r>
        <w:rPr>
          <w:rFonts w:ascii="Arial" w:hAnsi="Arial" w:cs="Arial"/>
          <w:sz w:val="22"/>
          <w:szCs w:val="22"/>
        </w:rPr>
        <w:t>,</w:t>
      </w:r>
      <w:r w:rsidRPr="00E86614">
        <w:rPr>
          <w:rFonts w:ascii="Arial" w:hAnsi="Arial" w:cs="Arial"/>
          <w:sz w:val="22"/>
          <w:szCs w:val="22"/>
        </w:rPr>
        <w:t xml:space="preserve"> sondern auch praktisch vorzustellen, kommt gut an. </w:t>
      </w:r>
      <w:r>
        <w:rPr>
          <w:rFonts w:ascii="Arial" w:hAnsi="Arial" w:cs="Arial"/>
          <w:sz w:val="22"/>
          <w:szCs w:val="22"/>
        </w:rPr>
        <w:t xml:space="preserve">Es waren </w:t>
      </w:r>
      <w:r w:rsidRPr="00E86614">
        <w:rPr>
          <w:rFonts w:ascii="Arial" w:hAnsi="Arial" w:cs="Arial"/>
          <w:sz w:val="22"/>
          <w:szCs w:val="22"/>
        </w:rPr>
        <w:t xml:space="preserve">vor allem </w:t>
      </w:r>
      <w:r>
        <w:rPr>
          <w:rFonts w:ascii="Arial" w:hAnsi="Arial" w:cs="Arial"/>
          <w:sz w:val="22"/>
          <w:szCs w:val="22"/>
        </w:rPr>
        <w:t xml:space="preserve">die anwesenden </w:t>
      </w:r>
      <w:r w:rsidRPr="00E86614">
        <w:rPr>
          <w:rFonts w:ascii="Arial" w:hAnsi="Arial" w:cs="Arial"/>
          <w:sz w:val="22"/>
          <w:szCs w:val="22"/>
        </w:rPr>
        <w:t>Lehrlinge</w:t>
      </w:r>
      <w:r>
        <w:rPr>
          <w:rFonts w:ascii="Arial" w:hAnsi="Arial" w:cs="Arial"/>
          <w:sz w:val="22"/>
          <w:szCs w:val="22"/>
        </w:rPr>
        <w:t xml:space="preserve"> von ausstellenden Unternehmen</w:t>
      </w:r>
      <w:r w:rsidRPr="00E86614">
        <w:rPr>
          <w:rFonts w:ascii="Arial" w:hAnsi="Arial" w:cs="Arial"/>
          <w:sz w:val="22"/>
          <w:szCs w:val="22"/>
        </w:rPr>
        <w:t xml:space="preserve">, die ihre Erfahrungen </w:t>
      </w:r>
      <w:r>
        <w:rPr>
          <w:rFonts w:ascii="Arial" w:hAnsi="Arial" w:cs="Arial"/>
          <w:sz w:val="22"/>
          <w:szCs w:val="22"/>
        </w:rPr>
        <w:t xml:space="preserve">zu </w:t>
      </w:r>
      <w:r w:rsidRPr="00E86614">
        <w:rPr>
          <w:rFonts w:ascii="Arial" w:hAnsi="Arial" w:cs="Arial"/>
          <w:sz w:val="22"/>
          <w:szCs w:val="22"/>
        </w:rPr>
        <w:t>ihrer Ausbildung schilder</w:t>
      </w:r>
      <w:r>
        <w:rPr>
          <w:rFonts w:ascii="Arial" w:hAnsi="Arial" w:cs="Arial"/>
          <w:sz w:val="22"/>
          <w:szCs w:val="22"/>
        </w:rPr>
        <w:t xml:space="preserve">ten und damit einen interessanten Einblick in ihren Beruf </w:t>
      </w:r>
      <w:r>
        <w:rPr>
          <w:rFonts w:ascii="Arial" w:hAnsi="Arial" w:cs="Arial"/>
          <w:sz w:val="22"/>
          <w:szCs w:val="22"/>
        </w:rPr>
        <w:t>anbieten konnten.</w:t>
      </w:r>
      <w:r>
        <w:rPr>
          <w:rFonts w:ascii="Arial" w:hAnsi="Arial" w:cs="Arial"/>
          <w:sz w:val="22"/>
          <w:szCs w:val="22"/>
        </w:rPr>
        <w:t xml:space="preserve"> </w:t>
      </w:r>
    </w:p>
    <w:p w14:paraId="5FA88D1B" w14:textId="77777777" w:rsidR="008665A2" w:rsidRPr="00E86614" w:rsidRDefault="008665A2" w:rsidP="008665A2">
      <w:pPr>
        <w:spacing w:line="360" w:lineRule="auto"/>
        <w:rPr>
          <w:rFonts w:ascii="Arial" w:hAnsi="Arial" w:cs="Arial"/>
          <w:sz w:val="22"/>
          <w:szCs w:val="22"/>
        </w:rPr>
      </w:pPr>
    </w:p>
    <w:p w14:paraId="077FBFD3" w14:textId="77777777" w:rsidR="00415261" w:rsidRDefault="008665A2" w:rsidP="008665A2">
      <w:pPr>
        <w:spacing w:line="360" w:lineRule="auto"/>
        <w:rPr>
          <w:rFonts w:ascii="Arial" w:hAnsi="Arial" w:cs="Arial"/>
          <w:sz w:val="22"/>
          <w:szCs w:val="22"/>
        </w:rPr>
      </w:pPr>
      <w:r w:rsidRPr="00E86614">
        <w:rPr>
          <w:rFonts w:ascii="Arial" w:hAnsi="Arial" w:cs="Arial"/>
          <w:sz w:val="22"/>
          <w:szCs w:val="22"/>
        </w:rPr>
        <w:t xml:space="preserve">„Diese Berufsmesse setzt </w:t>
      </w:r>
      <w:r>
        <w:rPr>
          <w:rFonts w:ascii="Arial" w:hAnsi="Arial" w:cs="Arial"/>
          <w:sz w:val="22"/>
          <w:szCs w:val="22"/>
        </w:rPr>
        <w:t xml:space="preserve">wichtige </w:t>
      </w:r>
      <w:r w:rsidRPr="00E86614">
        <w:rPr>
          <w:rFonts w:ascii="Arial" w:hAnsi="Arial" w:cs="Arial"/>
          <w:sz w:val="22"/>
          <w:szCs w:val="22"/>
        </w:rPr>
        <w:t>Impulse</w:t>
      </w:r>
      <w:r>
        <w:rPr>
          <w:rFonts w:ascii="Arial" w:hAnsi="Arial" w:cs="Arial"/>
          <w:sz w:val="22"/>
          <w:szCs w:val="22"/>
        </w:rPr>
        <w:t xml:space="preserve"> für die Region</w:t>
      </w:r>
      <w:r w:rsidRPr="00E86614">
        <w:rPr>
          <w:rFonts w:ascii="Arial" w:hAnsi="Arial" w:cs="Arial"/>
          <w:sz w:val="22"/>
          <w:szCs w:val="22"/>
        </w:rPr>
        <w:t xml:space="preserve"> und bringt junge Leute sowie die Betriebe zusammen“, sagte die Landrätin des Ilm-Kreises und Schirmherrin der Berufsmesse Petra Enders zur Eröffnung</w:t>
      </w:r>
      <w:r>
        <w:rPr>
          <w:rFonts w:ascii="Arial" w:hAnsi="Arial" w:cs="Arial"/>
          <w:sz w:val="22"/>
          <w:szCs w:val="22"/>
        </w:rPr>
        <w:t xml:space="preserve">. Franz-Josef Willems, Vorsitzender des Vorstandes der Initiative Erfurter Kreuz übergab zur Eröffnung an den Schulleiter des </w:t>
      </w:r>
      <w:r w:rsidRPr="0060531A">
        <w:rPr>
          <w:rFonts w:ascii="Arial" w:hAnsi="Arial" w:cs="Arial"/>
          <w:sz w:val="22"/>
          <w:szCs w:val="22"/>
        </w:rPr>
        <w:t>Staatlichen Berufsschulzentrum</w:t>
      </w:r>
      <w:r>
        <w:rPr>
          <w:rFonts w:ascii="Arial" w:hAnsi="Arial" w:cs="Arial"/>
          <w:sz w:val="22"/>
          <w:szCs w:val="22"/>
        </w:rPr>
        <w:t>s</w:t>
      </w:r>
      <w:r w:rsidRPr="0060531A">
        <w:rPr>
          <w:rFonts w:ascii="Arial" w:hAnsi="Arial" w:cs="Arial"/>
          <w:sz w:val="22"/>
          <w:szCs w:val="22"/>
        </w:rPr>
        <w:t xml:space="preserve"> Arnstadt-Ilmenau</w:t>
      </w:r>
      <w:r>
        <w:rPr>
          <w:rFonts w:ascii="Arial" w:hAnsi="Arial" w:cs="Arial"/>
          <w:sz w:val="22"/>
          <w:szCs w:val="22"/>
        </w:rPr>
        <w:t>,</w:t>
      </w:r>
      <w:r>
        <w:rPr>
          <w:rFonts w:ascii="Arial" w:hAnsi="Arial" w:cs="Arial"/>
          <w:sz w:val="22"/>
          <w:szCs w:val="22"/>
        </w:rPr>
        <w:t xml:space="preserve"> Frank </w:t>
      </w:r>
      <w:proofErr w:type="spellStart"/>
      <w:r>
        <w:rPr>
          <w:rFonts w:ascii="Arial" w:hAnsi="Arial" w:cs="Arial"/>
          <w:sz w:val="22"/>
          <w:szCs w:val="22"/>
        </w:rPr>
        <w:t>Macholdt</w:t>
      </w:r>
      <w:proofErr w:type="spellEnd"/>
      <w:r>
        <w:rPr>
          <w:rFonts w:ascii="Arial" w:hAnsi="Arial" w:cs="Arial"/>
          <w:sz w:val="22"/>
          <w:szCs w:val="22"/>
        </w:rPr>
        <w:t xml:space="preserve"> einen Scheck im Wert von 1.000 Euro für Projekte des </w:t>
      </w:r>
      <w:r>
        <w:rPr>
          <w:rFonts w:ascii="Arial" w:hAnsi="Arial" w:cs="Arial"/>
          <w:sz w:val="22"/>
          <w:szCs w:val="22"/>
        </w:rPr>
        <w:lastRenderedPageBreak/>
        <w:t xml:space="preserve">SBSZ. Frau Enders nutzte dann gemeinsam mit Vertretern des Vorstandes der Initiative, dem Arnstädter Bürgermeister </w:t>
      </w:r>
      <w:r>
        <w:rPr>
          <w:rFonts w:ascii="Arial" w:hAnsi="Arial" w:cs="Arial"/>
          <w:sz w:val="22"/>
          <w:szCs w:val="22"/>
        </w:rPr>
        <w:t>Frank Spilling</w:t>
      </w:r>
      <w:r>
        <w:rPr>
          <w:rFonts w:ascii="Arial" w:hAnsi="Arial" w:cs="Arial"/>
          <w:sz w:val="22"/>
          <w:szCs w:val="22"/>
        </w:rPr>
        <w:t xml:space="preserve"> und weiteren Organisatoren gleich die Gelegenheit für einen Rundgang an den einzelnen Ausstellungsständen, um sich über aktuelle Ausbildungsangebote der Firmen zu informieren.</w:t>
      </w:r>
    </w:p>
    <w:p w14:paraId="42A4A4CA" w14:textId="77777777" w:rsidR="00415261" w:rsidRDefault="00415261" w:rsidP="008665A2">
      <w:pPr>
        <w:spacing w:line="360" w:lineRule="auto"/>
        <w:rPr>
          <w:rFonts w:ascii="Arial" w:hAnsi="Arial" w:cs="Arial"/>
          <w:sz w:val="22"/>
          <w:szCs w:val="22"/>
        </w:rPr>
      </w:pPr>
    </w:p>
    <w:p w14:paraId="667AB74A" w14:textId="4AEEB50E" w:rsidR="008665A2" w:rsidRPr="00E86614" w:rsidRDefault="008665A2" w:rsidP="008665A2">
      <w:pPr>
        <w:spacing w:line="360" w:lineRule="auto"/>
        <w:rPr>
          <w:rFonts w:ascii="Arial" w:hAnsi="Arial" w:cs="Arial"/>
          <w:sz w:val="22"/>
          <w:szCs w:val="22"/>
        </w:rPr>
      </w:pPr>
      <w:r>
        <w:rPr>
          <w:rFonts w:ascii="Arial" w:hAnsi="Arial" w:cs="Arial"/>
          <w:sz w:val="22"/>
          <w:szCs w:val="22"/>
        </w:rPr>
        <w:t>Als Unterstützung zur Vorbereitung auf den Messebesuch gab es einen Online-Messenavigator. Über diese online-Plattform konnten sich Eltern und Schüler vorab über die einzelnen Unternehmen und die angebotenen Berufsbilder informieren und so gezielt den Messebesuch vorbereiten.</w:t>
      </w:r>
    </w:p>
    <w:p w14:paraId="0CD68BCB" w14:textId="77777777" w:rsidR="008665A2" w:rsidRDefault="008665A2" w:rsidP="008665A2">
      <w:pPr>
        <w:spacing w:line="360" w:lineRule="auto"/>
        <w:rPr>
          <w:rFonts w:ascii="Arial" w:hAnsi="Arial" w:cs="Arial"/>
          <w:sz w:val="22"/>
          <w:szCs w:val="22"/>
        </w:rPr>
      </w:pPr>
    </w:p>
    <w:p w14:paraId="1DBDB288" w14:textId="02933624" w:rsidR="008665A2" w:rsidRPr="00A20E2D" w:rsidRDefault="008665A2" w:rsidP="008665A2">
      <w:pPr>
        <w:spacing w:line="360" w:lineRule="auto"/>
        <w:jc w:val="both"/>
        <w:rPr>
          <w:rFonts w:ascii="Arial" w:hAnsi="Arial" w:cs="Arial"/>
          <w:sz w:val="22"/>
          <w:szCs w:val="22"/>
        </w:rPr>
      </w:pPr>
      <w:r w:rsidRPr="00E86614">
        <w:rPr>
          <w:rFonts w:ascii="Arial" w:hAnsi="Arial" w:cs="Arial"/>
          <w:sz w:val="22"/>
          <w:szCs w:val="22"/>
        </w:rPr>
        <w:t xml:space="preserve">Mit zehn Unternehmen hatte die Initiative Erfurter Kreuz vor </w:t>
      </w:r>
      <w:r>
        <w:rPr>
          <w:rFonts w:ascii="Arial" w:hAnsi="Arial" w:cs="Arial"/>
          <w:sz w:val="22"/>
          <w:szCs w:val="22"/>
        </w:rPr>
        <w:t>elf</w:t>
      </w:r>
      <w:r w:rsidRPr="00E86614">
        <w:rPr>
          <w:rFonts w:ascii="Arial" w:hAnsi="Arial" w:cs="Arial"/>
          <w:sz w:val="22"/>
          <w:szCs w:val="22"/>
        </w:rPr>
        <w:t xml:space="preserve"> Jahren die erste Berufsmesse gestartet.</w:t>
      </w:r>
      <w:r>
        <w:rPr>
          <w:rFonts w:ascii="Arial" w:hAnsi="Arial" w:cs="Arial"/>
          <w:sz w:val="22"/>
          <w:szCs w:val="22"/>
        </w:rPr>
        <w:t xml:space="preserve"> </w:t>
      </w:r>
      <w:r w:rsidRPr="00E86614">
        <w:rPr>
          <w:rFonts w:ascii="Arial" w:hAnsi="Arial" w:cs="Arial"/>
          <w:sz w:val="22"/>
          <w:szCs w:val="22"/>
        </w:rPr>
        <w:t xml:space="preserve">Heute </w:t>
      </w:r>
      <w:r>
        <w:rPr>
          <w:rFonts w:ascii="Arial" w:hAnsi="Arial" w:cs="Arial"/>
          <w:sz w:val="22"/>
          <w:szCs w:val="22"/>
        </w:rPr>
        <w:t>waren</w:t>
      </w:r>
      <w:r w:rsidRPr="00E86614">
        <w:rPr>
          <w:rFonts w:ascii="Arial" w:hAnsi="Arial" w:cs="Arial"/>
          <w:sz w:val="22"/>
          <w:szCs w:val="22"/>
        </w:rPr>
        <w:t xml:space="preserve"> es </w:t>
      </w:r>
      <w:r w:rsidR="00415261">
        <w:rPr>
          <w:rFonts w:ascii="Arial" w:hAnsi="Arial" w:cs="Arial"/>
          <w:sz w:val="22"/>
          <w:szCs w:val="22"/>
        </w:rPr>
        <w:t>73</w:t>
      </w:r>
      <w:r w:rsidRPr="00E86614">
        <w:rPr>
          <w:rFonts w:ascii="Arial" w:hAnsi="Arial" w:cs="Arial"/>
          <w:sz w:val="22"/>
          <w:szCs w:val="22"/>
        </w:rPr>
        <w:t xml:space="preserve"> Aussteller, die fast das gesamte Spektrum an Ausbildungsmöglichkeiten im Ilm-Kreis und am Erfurter Kreuz zeigen.</w:t>
      </w:r>
      <w:r>
        <w:rPr>
          <w:rFonts w:ascii="Arial" w:hAnsi="Arial" w:cs="Arial"/>
          <w:sz w:val="22"/>
          <w:szCs w:val="22"/>
        </w:rPr>
        <w:t xml:space="preserve"> </w:t>
      </w:r>
      <w:r w:rsidRPr="00E86614">
        <w:rPr>
          <w:rFonts w:ascii="Arial" w:hAnsi="Arial" w:cs="Arial"/>
          <w:sz w:val="22"/>
          <w:szCs w:val="22"/>
        </w:rPr>
        <w:t>Daneben war auch die Industrie- und Handelskammer, die Agentur für Arbeit und andere Institutionen vor Ort</w:t>
      </w:r>
      <w:r>
        <w:rPr>
          <w:rFonts w:ascii="Arial" w:hAnsi="Arial" w:cs="Arial"/>
          <w:sz w:val="22"/>
          <w:szCs w:val="22"/>
        </w:rPr>
        <w:t>,</w:t>
      </w:r>
      <w:r w:rsidRPr="00E86614">
        <w:rPr>
          <w:rFonts w:ascii="Arial" w:hAnsi="Arial" w:cs="Arial"/>
          <w:sz w:val="22"/>
          <w:szCs w:val="22"/>
        </w:rPr>
        <w:t xml:space="preserve"> um bei der Suche nach dem passenden Beruf zu beraten. „Wir sind so aufgestellt, dass wir alle Facetten anbieten können“, erklärt der Vorsitzende </w:t>
      </w:r>
      <w:r>
        <w:rPr>
          <w:rFonts w:ascii="Arial" w:hAnsi="Arial" w:cs="Arial"/>
          <w:sz w:val="22"/>
          <w:szCs w:val="22"/>
        </w:rPr>
        <w:t xml:space="preserve">des Vorstandes </w:t>
      </w:r>
      <w:r w:rsidRPr="00E86614">
        <w:rPr>
          <w:rFonts w:ascii="Arial" w:hAnsi="Arial" w:cs="Arial"/>
          <w:sz w:val="22"/>
          <w:szCs w:val="22"/>
        </w:rPr>
        <w:t>der Initiative Erfurter Kreuz</w:t>
      </w:r>
      <w:r>
        <w:rPr>
          <w:rFonts w:ascii="Arial" w:hAnsi="Arial" w:cs="Arial"/>
          <w:sz w:val="22"/>
          <w:szCs w:val="22"/>
        </w:rPr>
        <w:t>,</w:t>
      </w:r>
      <w:r w:rsidRPr="00E86614">
        <w:rPr>
          <w:rFonts w:ascii="Arial" w:hAnsi="Arial" w:cs="Arial"/>
          <w:sz w:val="22"/>
          <w:szCs w:val="22"/>
        </w:rPr>
        <w:t xml:space="preserve"> Fra</w:t>
      </w:r>
      <w:r>
        <w:rPr>
          <w:rFonts w:ascii="Arial" w:hAnsi="Arial" w:cs="Arial"/>
          <w:sz w:val="22"/>
          <w:szCs w:val="22"/>
        </w:rPr>
        <w:t xml:space="preserve">nz-Josef Willems. „Ziel sei es, </w:t>
      </w:r>
      <w:r w:rsidRPr="00E86614">
        <w:rPr>
          <w:rFonts w:ascii="Arial" w:hAnsi="Arial" w:cs="Arial"/>
          <w:sz w:val="22"/>
          <w:szCs w:val="22"/>
        </w:rPr>
        <w:t>Jugendliche aus Thüringen auch nach der Schule in der Region zu halten</w:t>
      </w:r>
      <w:r>
        <w:rPr>
          <w:rFonts w:ascii="Arial" w:hAnsi="Arial" w:cs="Arial"/>
          <w:sz w:val="22"/>
          <w:szCs w:val="22"/>
        </w:rPr>
        <w:t xml:space="preserve"> und damit langfristig neue Fachkräfte zu gewinnen</w:t>
      </w:r>
      <w:r w:rsidRPr="00E86614">
        <w:rPr>
          <w:rFonts w:ascii="Arial" w:hAnsi="Arial" w:cs="Arial"/>
          <w:sz w:val="22"/>
          <w:szCs w:val="22"/>
        </w:rPr>
        <w:t>.</w:t>
      </w:r>
      <w:r>
        <w:rPr>
          <w:rFonts w:ascii="Arial" w:hAnsi="Arial" w:cs="Arial"/>
          <w:sz w:val="22"/>
          <w:szCs w:val="22"/>
        </w:rPr>
        <w:t xml:space="preserve">“ und „Nach der Messe ist vor der Messe - am </w:t>
      </w:r>
      <w:r w:rsidR="00415261">
        <w:rPr>
          <w:rFonts w:ascii="Arial" w:hAnsi="Arial" w:cs="Arial"/>
          <w:sz w:val="22"/>
          <w:szCs w:val="22"/>
        </w:rPr>
        <w:t>30</w:t>
      </w:r>
      <w:r>
        <w:rPr>
          <w:rFonts w:ascii="Arial" w:hAnsi="Arial" w:cs="Arial"/>
          <w:sz w:val="22"/>
          <w:szCs w:val="22"/>
        </w:rPr>
        <w:t>.01.20</w:t>
      </w:r>
      <w:r w:rsidR="00415261">
        <w:rPr>
          <w:rFonts w:ascii="Arial" w:hAnsi="Arial" w:cs="Arial"/>
          <w:sz w:val="22"/>
          <w:szCs w:val="22"/>
        </w:rPr>
        <w:t>21</w:t>
      </w:r>
      <w:r>
        <w:rPr>
          <w:rFonts w:ascii="Arial" w:hAnsi="Arial" w:cs="Arial"/>
          <w:sz w:val="22"/>
          <w:szCs w:val="22"/>
        </w:rPr>
        <w:t xml:space="preserve"> folgt die 1</w:t>
      </w:r>
      <w:r w:rsidR="00415261">
        <w:rPr>
          <w:rFonts w:ascii="Arial" w:hAnsi="Arial" w:cs="Arial"/>
          <w:sz w:val="22"/>
          <w:szCs w:val="22"/>
        </w:rPr>
        <w:t>4</w:t>
      </w:r>
      <w:r>
        <w:rPr>
          <w:rFonts w:ascii="Arial" w:hAnsi="Arial" w:cs="Arial"/>
          <w:sz w:val="22"/>
          <w:szCs w:val="22"/>
        </w:rPr>
        <w:t>. Berufsinformationsmesse!“</w:t>
      </w:r>
    </w:p>
    <w:p w14:paraId="6EEA5ACA" w14:textId="37C4C49B" w:rsidR="002C5682" w:rsidRDefault="002C5682" w:rsidP="000C5153">
      <w:pPr>
        <w:rPr>
          <w:rFonts w:cs="Helvetica"/>
          <w:b/>
          <w:bCs/>
          <w:sz w:val="22"/>
          <w:szCs w:val="22"/>
        </w:rPr>
      </w:pPr>
    </w:p>
    <w:p w14:paraId="12B744B4" w14:textId="77777777" w:rsidR="00900EE7" w:rsidRPr="00A91A54" w:rsidRDefault="00900EE7" w:rsidP="000C5153">
      <w:pPr>
        <w:rPr>
          <w:rFonts w:cs="Helvetica"/>
          <w:b/>
          <w:bCs/>
          <w:sz w:val="22"/>
          <w:szCs w:val="22"/>
        </w:rPr>
      </w:pPr>
    </w:p>
    <w:p w14:paraId="6E2EA45A" w14:textId="43FD881B" w:rsidR="000C5153" w:rsidRDefault="000C5153" w:rsidP="000C5153">
      <w:pPr>
        <w:rPr>
          <w:rFonts w:cs="Helvetica"/>
          <w:b/>
          <w:bCs/>
          <w:sz w:val="22"/>
          <w:szCs w:val="22"/>
        </w:rPr>
      </w:pPr>
      <w:r w:rsidRPr="00A91A54">
        <w:rPr>
          <w:rFonts w:cs="Helvetica"/>
          <w:b/>
          <w:bCs/>
          <w:sz w:val="22"/>
          <w:szCs w:val="22"/>
        </w:rPr>
        <w:t>Kurzprofil Initiative Erfurter Kreuz</w:t>
      </w:r>
    </w:p>
    <w:p w14:paraId="705B48B3" w14:textId="77777777" w:rsidR="003B1A07" w:rsidRPr="00A91A54" w:rsidRDefault="003B1A07" w:rsidP="000C5153">
      <w:pPr>
        <w:rPr>
          <w:rFonts w:cs="Helvetica"/>
          <w:b/>
          <w:bCs/>
          <w:sz w:val="22"/>
          <w:szCs w:val="22"/>
        </w:rPr>
      </w:pPr>
    </w:p>
    <w:p w14:paraId="6E2EA45C" w14:textId="7428FDD9" w:rsidR="005B353B" w:rsidRPr="003B1A07" w:rsidRDefault="000C5153" w:rsidP="00543D0F">
      <w:pPr>
        <w:autoSpaceDE w:val="0"/>
        <w:autoSpaceDN w:val="0"/>
        <w:adjustRightInd w:val="0"/>
        <w:rPr>
          <w:rFonts w:cs="Helvetica"/>
          <w:sz w:val="18"/>
          <w:szCs w:val="20"/>
        </w:rPr>
      </w:pPr>
      <w:r w:rsidRPr="003B1A07">
        <w:rPr>
          <w:rFonts w:cs="Helvetica"/>
          <w:sz w:val="18"/>
          <w:szCs w:val="20"/>
        </w:rPr>
        <w:t xml:space="preserve">Die Initiative Erfurter Kreuz e.V. (IEK) ist ein Zusammenschluss von aktuell mehr als 100 Unternehmen, die sich am und um das Industriegebiet Erfurter Kreuz angesiedelt haben. Die IEK vertritt damit über seine Mitgliedsunternehmen ca. </w:t>
      </w:r>
      <w:r w:rsidR="003B1A07" w:rsidRPr="003B1A07">
        <w:rPr>
          <w:rFonts w:cs="Helvetica"/>
          <w:sz w:val="18"/>
          <w:szCs w:val="20"/>
        </w:rPr>
        <w:t>1</w:t>
      </w:r>
      <w:r w:rsidR="00534262">
        <w:rPr>
          <w:rFonts w:cs="Helvetica"/>
          <w:sz w:val="18"/>
          <w:szCs w:val="20"/>
        </w:rPr>
        <w:t>5</w:t>
      </w:r>
      <w:r w:rsidR="003B1A07" w:rsidRPr="003B1A07">
        <w:rPr>
          <w:rFonts w:cs="Helvetica"/>
          <w:sz w:val="18"/>
          <w:szCs w:val="20"/>
        </w:rPr>
        <w:t>.</w:t>
      </w:r>
      <w:r w:rsidR="00534262">
        <w:rPr>
          <w:rFonts w:cs="Helvetica"/>
          <w:sz w:val="18"/>
          <w:szCs w:val="20"/>
        </w:rPr>
        <w:t>1</w:t>
      </w:r>
      <w:r w:rsidR="003B1A07" w:rsidRPr="003B1A07">
        <w:rPr>
          <w:rFonts w:cs="Helvetica"/>
          <w:sz w:val="18"/>
          <w:szCs w:val="20"/>
        </w:rPr>
        <w:t>00</w:t>
      </w:r>
      <w:r w:rsidRPr="003B1A07">
        <w:rPr>
          <w:rFonts w:cs="Helvetica"/>
          <w:sz w:val="18"/>
          <w:szCs w:val="20"/>
        </w:rPr>
        <w:t xml:space="preserve"> Mitarbeiter und </w:t>
      </w:r>
      <w:r w:rsidR="003B1A07" w:rsidRPr="003B1A07">
        <w:rPr>
          <w:rFonts w:cs="Helvetica"/>
          <w:sz w:val="18"/>
          <w:szCs w:val="20"/>
        </w:rPr>
        <w:t xml:space="preserve">weitere </w:t>
      </w:r>
      <w:r w:rsidR="00534262">
        <w:rPr>
          <w:rFonts w:cs="Helvetica"/>
          <w:sz w:val="18"/>
          <w:szCs w:val="20"/>
        </w:rPr>
        <w:t>700</w:t>
      </w:r>
      <w:r w:rsidRPr="003B1A07">
        <w:rPr>
          <w:rFonts w:cs="Helvetica"/>
          <w:sz w:val="18"/>
          <w:szCs w:val="20"/>
        </w:rPr>
        <w:t xml:space="preserve"> Lehrlinge in der Region.</w:t>
      </w:r>
    </w:p>
    <w:p w14:paraId="6E2EA45D" w14:textId="77777777" w:rsidR="00543D0F" w:rsidRPr="003B1A07" w:rsidRDefault="00543D0F" w:rsidP="00543D0F">
      <w:pPr>
        <w:autoSpaceDE w:val="0"/>
        <w:autoSpaceDN w:val="0"/>
        <w:adjustRightInd w:val="0"/>
        <w:rPr>
          <w:rFonts w:cs="Helvetica"/>
          <w:sz w:val="18"/>
          <w:szCs w:val="20"/>
        </w:rPr>
      </w:pPr>
      <w:r w:rsidRPr="003B1A07">
        <w:rPr>
          <w:rFonts w:cs="Helvetica"/>
          <w:sz w:val="18"/>
          <w:szCs w:val="20"/>
        </w:rPr>
        <w:br/>
      </w:r>
      <w:r w:rsidR="000C5153" w:rsidRPr="003B1A07">
        <w:rPr>
          <w:rFonts w:cs="Helvetica"/>
          <w:sz w:val="18"/>
          <w:szCs w:val="20"/>
        </w:rPr>
        <w:t xml:space="preserve">Der Zweck des Vereins ist die Förderung der Wirtschaft in der Region um das Erfurter Kreuz. Ziel ist es, die </w:t>
      </w:r>
      <w:proofErr w:type="gramStart"/>
      <w:r w:rsidR="000C5153" w:rsidRPr="003B1A07">
        <w:rPr>
          <w:rFonts w:cs="Helvetica"/>
          <w:sz w:val="18"/>
          <w:szCs w:val="20"/>
        </w:rPr>
        <w:t>Region</w:t>
      </w:r>
      <w:proofErr w:type="gramEnd"/>
      <w:r w:rsidR="000C5153" w:rsidRPr="003B1A07">
        <w:rPr>
          <w:rFonts w:cs="Helvetica"/>
          <w:sz w:val="18"/>
          <w:szCs w:val="20"/>
        </w:rPr>
        <w:t xml:space="preserve"> um das Erfurter Kreuz zu einer national und international anerkannten Region der Thüringer Wirtschaft weiter zu entwickeln. Dabei soll auch die nachhaltige Sicherung der Fachkräfte für den Wirtschaftsstandort - in Verbindung mit der Förderung der Region als Lebensmittelpunkt der Beschäftigten - in das Wirken eingeschlossen werden. Die Fachkräfteentwicklung und -sicherung ist eines der Top-Themen in der Initiative.</w:t>
      </w:r>
    </w:p>
    <w:p w14:paraId="6E2EA45E" w14:textId="77777777" w:rsidR="005B353B" w:rsidRPr="003B1A07" w:rsidRDefault="005B353B" w:rsidP="00543D0F">
      <w:pPr>
        <w:autoSpaceDE w:val="0"/>
        <w:autoSpaceDN w:val="0"/>
        <w:adjustRightInd w:val="0"/>
        <w:rPr>
          <w:rFonts w:cs="Helvetica"/>
          <w:sz w:val="18"/>
          <w:szCs w:val="20"/>
        </w:rPr>
      </w:pPr>
    </w:p>
    <w:p w14:paraId="6E2EA45F" w14:textId="77777777" w:rsidR="000C5153" w:rsidRPr="003B1A07" w:rsidRDefault="000C5153" w:rsidP="00543D0F">
      <w:pPr>
        <w:autoSpaceDE w:val="0"/>
        <w:autoSpaceDN w:val="0"/>
        <w:adjustRightInd w:val="0"/>
        <w:rPr>
          <w:rFonts w:cs="Helvetica"/>
          <w:sz w:val="18"/>
          <w:szCs w:val="20"/>
        </w:rPr>
      </w:pPr>
      <w:r w:rsidRPr="003B1A07">
        <w:rPr>
          <w:rFonts w:cs="Helvetica"/>
          <w:sz w:val="18"/>
          <w:szCs w:val="20"/>
        </w:rPr>
        <w:t xml:space="preserve">Gründungsmitglieder des Vereins sind etablierte Unternehmen wie z. B. N3 Engine </w:t>
      </w:r>
      <w:proofErr w:type="spellStart"/>
      <w:r w:rsidRPr="003B1A07">
        <w:rPr>
          <w:rFonts w:cs="Helvetica"/>
          <w:sz w:val="18"/>
          <w:szCs w:val="20"/>
        </w:rPr>
        <w:t>Overhaul</w:t>
      </w:r>
      <w:proofErr w:type="spellEnd"/>
      <w:r w:rsidRPr="003B1A07">
        <w:rPr>
          <w:rFonts w:cs="Helvetica"/>
          <w:sz w:val="18"/>
          <w:szCs w:val="20"/>
        </w:rPr>
        <w:t xml:space="preserve"> Services GmbH &amp; Co. KG, Borg Warner Transmission Systems Arnstadt GmbH, Carpenter GmbH oder Avermann Laser- und Kant-Zentrum GmbH. </w:t>
      </w:r>
    </w:p>
    <w:p w14:paraId="6E2EA460" w14:textId="77777777" w:rsidR="005B353B" w:rsidRPr="003B1A07" w:rsidRDefault="005B353B" w:rsidP="00543D0F">
      <w:pPr>
        <w:autoSpaceDE w:val="0"/>
        <w:autoSpaceDN w:val="0"/>
        <w:adjustRightInd w:val="0"/>
        <w:rPr>
          <w:rFonts w:cs="Helvetica"/>
          <w:sz w:val="18"/>
          <w:szCs w:val="20"/>
        </w:rPr>
      </w:pPr>
    </w:p>
    <w:p w14:paraId="6E2EA462" w14:textId="1296F339" w:rsidR="000C5153" w:rsidRPr="003B1A07" w:rsidRDefault="000C5153" w:rsidP="00543D0F">
      <w:pPr>
        <w:autoSpaceDE w:val="0"/>
        <w:autoSpaceDN w:val="0"/>
        <w:adjustRightInd w:val="0"/>
        <w:rPr>
          <w:rFonts w:cs="Helvetica"/>
          <w:sz w:val="16"/>
          <w:szCs w:val="20"/>
        </w:rPr>
      </w:pPr>
      <w:r w:rsidRPr="003B1A07">
        <w:rPr>
          <w:rFonts w:cs="Helvetica"/>
          <w:sz w:val="18"/>
          <w:szCs w:val="20"/>
        </w:rPr>
        <w:t xml:space="preserve">Vorstandsvorsitzender der Initiative ist der Niederlassungsleiter der EPC Engineering &amp; Technologies GmbH Franz-Josef Willems. Weitere Vorstandsmitglieder sind Ulrike Kücker (Olympia Personalleasing GmbH), Uwe Witt (Schenker Deutschland AG), Dr. Daniel Bader (IHI Charging Systems International Germany GmbH), </w:t>
      </w:r>
      <w:r w:rsidR="003B1A07" w:rsidRPr="003B1A07">
        <w:rPr>
          <w:rFonts w:cs="Helvetica"/>
          <w:sz w:val="18"/>
          <w:szCs w:val="20"/>
        </w:rPr>
        <w:t>Juliane Keith</w:t>
      </w:r>
      <w:r w:rsidRPr="003B1A07">
        <w:rPr>
          <w:rFonts w:cs="Helvetica"/>
          <w:sz w:val="18"/>
          <w:szCs w:val="20"/>
        </w:rPr>
        <w:t xml:space="preserve"> (</w:t>
      </w:r>
      <w:r w:rsidR="003B1A07" w:rsidRPr="003B1A07">
        <w:rPr>
          <w:rFonts w:cs="Helvetica"/>
          <w:sz w:val="18"/>
          <w:szCs w:val="20"/>
        </w:rPr>
        <w:t xml:space="preserve">Wirtschaftsspiegel </w:t>
      </w:r>
      <w:proofErr w:type="gramStart"/>
      <w:r w:rsidR="003B1A07" w:rsidRPr="003B1A07">
        <w:rPr>
          <w:rFonts w:cs="Helvetica"/>
          <w:sz w:val="18"/>
          <w:szCs w:val="20"/>
        </w:rPr>
        <w:t>Thüringen</w:t>
      </w:r>
      <w:r w:rsidRPr="003B1A07">
        <w:rPr>
          <w:rFonts w:cs="Helvetica"/>
          <w:sz w:val="18"/>
          <w:szCs w:val="20"/>
        </w:rPr>
        <w:t>)  und</w:t>
      </w:r>
      <w:proofErr w:type="gramEnd"/>
      <w:r w:rsidRPr="003B1A07">
        <w:rPr>
          <w:rFonts w:cs="Helvetica"/>
          <w:sz w:val="18"/>
          <w:szCs w:val="20"/>
        </w:rPr>
        <w:t xml:space="preserve"> Marco Jacob (Sparkasse Arnstadt-Ilmenau).</w:t>
      </w:r>
      <w:r w:rsidRPr="00A91A54">
        <w:rPr>
          <w:rFonts w:cs="Helvetica"/>
          <w:sz w:val="18"/>
          <w:szCs w:val="20"/>
        </w:rPr>
        <w:br/>
      </w:r>
    </w:p>
    <w:tbl>
      <w:tblPr>
        <w:tblW w:w="4586" w:type="dxa"/>
        <w:tblLook w:val="01E0" w:firstRow="1" w:lastRow="1" w:firstColumn="1" w:lastColumn="1" w:noHBand="0" w:noVBand="0"/>
      </w:tblPr>
      <w:tblGrid>
        <w:gridCol w:w="4586"/>
      </w:tblGrid>
      <w:tr w:rsidR="003B1A07" w:rsidRPr="00A91A54" w14:paraId="6E2EA465" w14:textId="77777777" w:rsidTr="003B1A07">
        <w:tc>
          <w:tcPr>
            <w:tcW w:w="4586" w:type="dxa"/>
            <w:hideMark/>
          </w:tcPr>
          <w:p w14:paraId="6E2EA463" w14:textId="3B05438A" w:rsidR="003B1A07" w:rsidRPr="003B1A07" w:rsidRDefault="003B1A07">
            <w:pPr>
              <w:jc w:val="both"/>
              <w:rPr>
                <w:rFonts w:cs="Helvetica"/>
                <w:b/>
                <w:sz w:val="18"/>
                <w:szCs w:val="18"/>
              </w:rPr>
            </w:pPr>
            <w:r w:rsidRPr="003B1A07">
              <w:rPr>
                <w:rFonts w:cs="Helvetica"/>
                <w:b/>
                <w:sz w:val="18"/>
                <w:szCs w:val="18"/>
              </w:rPr>
              <w:t>Pressekontakt</w:t>
            </w:r>
          </w:p>
        </w:tc>
      </w:tr>
      <w:tr w:rsidR="003B1A07" w:rsidRPr="00EB3329" w14:paraId="6E2EA46B" w14:textId="77777777" w:rsidTr="003B1A07">
        <w:tc>
          <w:tcPr>
            <w:tcW w:w="4586" w:type="dxa"/>
            <w:hideMark/>
          </w:tcPr>
          <w:p w14:paraId="6E2EA466" w14:textId="77777777" w:rsidR="003B1A07" w:rsidRPr="003B1A07" w:rsidRDefault="003B1A07" w:rsidP="009F677C">
            <w:pPr>
              <w:rPr>
                <w:rFonts w:cs="Helvetica"/>
                <w:sz w:val="18"/>
                <w:szCs w:val="18"/>
              </w:rPr>
            </w:pPr>
            <w:r w:rsidRPr="003B1A07">
              <w:rPr>
                <w:rFonts w:cs="Helvetica"/>
                <w:sz w:val="18"/>
                <w:szCs w:val="18"/>
              </w:rPr>
              <w:t>Franz-Josef Willems</w:t>
            </w:r>
            <w:r w:rsidRPr="003B1A07">
              <w:rPr>
                <w:rFonts w:cs="Helvetica"/>
                <w:sz w:val="18"/>
                <w:szCs w:val="18"/>
              </w:rPr>
              <w:br/>
              <w:t>Initiative Erfurter Kreuz e.V.</w:t>
            </w:r>
          </w:p>
          <w:p w14:paraId="6E2EA469" w14:textId="1FA5E9C1" w:rsidR="003B1A07" w:rsidRPr="003B1A07" w:rsidRDefault="003B1A07" w:rsidP="009F677C">
            <w:pPr>
              <w:rPr>
                <w:rFonts w:cs="Helvetica"/>
                <w:sz w:val="18"/>
                <w:szCs w:val="18"/>
                <w:lang w:val="en-US"/>
              </w:rPr>
            </w:pPr>
            <w:r w:rsidRPr="003B1A07">
              <w:rPr>
                <w:rFonts w:cs="Helvetica"/>
                <w:sz w:val="18"/>
                <w:szCs w:val="18"/>
                <w:lang w:val="en-US"/>
              </w:rPr>
              <w:t xml:space="preserve">c/o.  EPC Engineering &amp; Technologies GmbH </w:t>
            </w:r>
            <w:r w:rsidRPr="003B1A07">
              <w:rPr>
                <w:rFonts w:cs="Helvetica"/>
                <w:sz w:val="18"/>
                <w:szCs w:val="18"/>
                <w:lang w:val="en-US"/>
              </w:rPr>
              <w:br/>
              <w:t xml:space="preserve">Tel.: 036 28 / 660 48 2900 </w:t>
            </w:r>
            <w:r w:rsidRPr="003B1A07">
              <w:rPr>
                <w:rFonts w:cs="Helvetica"/>
                <w:sz w:val="18"/>
                <w:szCs w:val="18"/>
                <w:lang w:val="en-US"/>
              </w:rPr>
              <w:br/>
            </w:r>
            <w:hyperlink r:id="rId11" w:history="1">
              <w:r w:rsidRPr="003B1A07">
                <w:rPr>
                  <w:rStyle w:val="Hyperlink"/>
                  <w:rFonts w:cs="Helvetica"/>
                  <w:sz w:val="18"/>
                  <w:szCs w:val="18"/>
                  <w:lang w:val="en-US"/>
                </w:rPr>
                <w:t>vorstand@initiative-erfurter-kreuz.de</w:t>
              </w:r>
            </w:hyperlink>
          </w:p>
        </w:tc>
      </w:tr>
      <w:tr w:rsidR="003B1A07" w:rsidRPr="00EB3329" w14:paraId="6E2EA46E" w14:textId="77777777" w:rsidTr="003B1A07">
        <w:tc>
          <w:tcPr>
            <w:tcW w:w="4586" w:type="dxa"/>
            <w:hideMark/>
          </w:tcPr>
          <w:p w14:paraId="6E2EA46C" w14:textId="77777777" w:rsidR="003B1A07" w:rsidRPr="00EB3329" w:rsidRDefault="003B1A07" w:rsidP="009F677C">
            <w:pPr>
              <w:rPr>
                <w:rFonts w:cs="Helvetica"/>
                <w:sz w:val="18"/>
                <w:szCs w:val="20"/>
                <w:lang w:val="en-US"/>
              </w:rPr>
            </w:pPr>
          </w:p>
        </w:tc>
      </w:tr>
      <w:tr w:rsidR="003B1A07" w:rsidRPr="00EB3329" w14:paraId="6E2EA471" w14:textId="77777777" w:rsidTr="003B1A07">
        <w:tc>
          <w:tcPr>
            <w:tcW w:w="4586" w:type="dxa"/>
            <w:hideMark/>
          </w:tcPr>
          <w:p w14:paraId="6E2EA46F" w14:textId="77777777" w:rsidR="003B1A07" w:rsidRPr="00A91A54" w:rsidRDefault="003B1A07">
            <w:pPr>
              <w:jc w:val="both"/>
              <w:rPr>
                <w:rFonts w:cs="Helvetica"/>
                <w:sz w:val="18"/>
                <w:szCs w:val="20"/>
                <w:lang w:val="it-IT"/>
              </w:rPr>
            </w:pPr>
          </w:p>
        </w:tc>
      </w:tr>
    </w:tbl>
    <w:p w14:paraId="2AB08CFE" w14:textId="4B294A34" w:rsidR="00147803" w:rsidRPr="00EB3329" w:rsidRDefault="00147803" w:rsidP="00147803">
      <w:pPr>
        <w:rPr>
          <w:rFonts w:cs="Helvetica"/>
          <w:sz w:val="22"/>
          <w:lang w:val="en-US"/>
        </w:rPr>
      </w:pPr>
    </w:p>
    <w:sectPr w:rsidR="00147803" w:rsidRPr="00EB3329" w:rsidSect="003B1A07">
      <w:headerReference w:type="default" r:id="rId12"/>
      <w:footerReference w:type="even" r:id="rId13"/>
      <w:footerReference w:type="default" r:id="rId14"/>
      <w:type w:val="continuous"/>
      <w:pgSz w:w="11906" w:h="16838"/>
      <w:pgMar w:top="851"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FA58" w14:textId="77777777" w:rsidR="00241B65" w:rsidRDefault="00241B65">
      <w:r>
        <w:separator/>
      </w:r>
    </w:p>
  </w:endnote>
  <w:endnote w:type="continuationSeparator" w:id="0">
    <w:p w14:paraId="61CE3418" w14:textId="77777777" w:rsidR="00241B65" w:rsidRDefault="0024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A478" w14:textId="77777777" w:rsidR="00FE112A" w:rsidRDefault="00FE112A" w:rsidP="004466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2EA479" w14:textId="77777777" w:rsidR="00FE112A" w:rsidRDefault="00FE112A" w:rsidP="008B01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A47A" w14:textId="500E1B1D" w:rsidR="00FE112A" w:rsidRPr="00EE576B" w:rsidRDefault="000C5153" w:rsidP="000C5153">
    <w:pPr>
      <w:pStyle w:val="Fuzeile"/>
      <w:ind w:right="360"/>
      <w:rPr>
        <w:sz w:val="16"/>
      </w:rPr>
    </w:pPr>
    <w:r w:rsidRPr="00EE576B">
      <w:rPr>
        <w:sz w:val="18"/>
      </w:rPr>
      <w:t xml:space="preserve">Presseinformation – Initiative Erfurter Kreuz – </w:t>
    </w:r>
    <w:r w:rsidR="008665A2">
      <w:rPr>
        <w:sz w:val="18"/>
      </w:rPr>
      <w:t>25.01.2020</w:t>
    </w:r>
    <w:r w:rsidR="00EE576B" w:rsidRPr="00EE576B">
      <w:rPr>
        <w:sz w:val="18"/>
      </w:rPr>
      <w:t xml:space="preserve"> </w:t>
    </w:r>
    <w:r w:rsidR="00EE576B">
      <w:rPr>
        <w:sz w:val="18"/>
      </w:rPr>
      <w:tab/>
    </w:r>
    <w:r w:rsidR="00EE576B" w:rsidRPr="00EE576B">
      <w:rPr>
        <w:sz w:val="16"/>
      </w:rPr>
      <w:t xml:space="preserve">Seite </w:t>
    </w:r>
    <w:r w:rsidR="00EE576B" w:rsidRPr="00EE576B">
      <w:rPr>
        <w:sz w:val="16"/>
      </w:rPr>
      <w:fldChar w:fldCharType="begin"/>
    </w:r>
    <w:r w:rsidR="00EE576B" w:rsidRPr="00EE576B">
      <w:rPr>
        <w:sz w:val="16"/>
      </w:rPr>
      <w:instrText xml:space="preserve"> PAGE   \* MERGEFORMAT </w:instrText>
    </w:r>
    <w:r w:rsidR="00EE576B" w:rsidRPr="00EE576B">
      <w:rPr>
        <w:sz w:val="16"/>
      </w:rPr>
      <w:fldChar w:fldCharType="separate"/>
    </w:r>
    <w:r w:rsidR="002643FC">
      <w:rPr>
        <w:noProof/>
        <w:sz w:val="16"/>
      </w:rPr>
      <w:t>2</w:t>
    </w:r>
    <w:r w:rsidR="00EE576B" w:rsidRPr="00EE576B">
      <w:rPr>
        <w:sz w:val="16"/>
      </w:rPr>
      <w:fldChar w:fldCharType="end"/>
    </w:r>
    <w:r w:rsidR="00EE576B" w:rsidRPr="00EE576B">
      <w:rPr>
        <w:sz w:val="16"/>
      </w:rPr>
      <w:t xml:space="preserve"> von </w:t>
    </w:r>
    <w:r w:rsidR="00EE576B" w:rsidRPr="00EE576B">
      <w:rPr>
        <w:sz w:val="16"/>
      </w:rPr>
      <w:fldChar w:fldCharType="begin"/>
    </w:r>
    <w:r w:rsidR="00EE576B" w:rsidRPr="00EE576B">
      <w:rPr>
        <w:sz w:val="16"/>
      </w:rPr>
      <w:instrText xml:space="preserve"> NUMPAGES   \* MERGEFORMAT </w:instrText>
    </w:r>
    <w:r w:rsidR="00EE576B" w:rsidRPr="00EE576B">
      <w:rPr>
        <w:sz w:val="16"/>
      </w:rPr>
      <w:fldChar w:fldCharType="separate"/>
    </w:r>
    <w:r w:rsidR="002643FC">
      <w:rPr>
        <w:noProof/>
        <w:sz w:val="16"/>
      </w:rPr>
      <w:t>2</w:t>
    </w:r>
    <w:r w:rsidR="00EE576B" w:rsidRPr="00EE576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696F" w14:textId="77777777" w:rsidR="00241B65" w:rsidRDefault="00241B65">
      <w:r>
        <w:separator/>
      </w:r>
    </w:p>
  </w:footnote>
  <w:footnote w:type="continuationSeparator" w:id="0">
    <w:p w14:paraId="7B39BD1A" w14:textId="77777777" w:rsidR="00241B65" w:rsidRDefault="0024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A477" w14:textId="77777777" w:rsidR="0085001C" w:rsidRDefault="0085001C" w:rsidP="000C48A2">
    <w:pPr>
      <w:tabs>
        <w:tab w:val="right" w:pos="8640"/>
      </w:tabs>
      <w:spacing w:line="360" w:lineRule="auto"/>
      <w:ind w:right="23"/>
      <w:rPr>
        <w:rFonts w:ascii="Arial" w:hAnsi="Arial" w:cs="Arial"/>
        <w:b/>
        <w:sz w:val="16"/>
        <w:szCs w:val="16"/>
      </w:rPr>
    </w:pPr>
    <w:r>
      <w:tab/>
    </w:r>
    <w:r w:rsidR="00A00EEE">
      <w:t xml:space="preserve">    </w:t>
    </w:r>
    <w:r w:rsidR="002B7871">
      <w:rPr>
        <w:noProof/>
      </w:rPr>
      <w:drawing>
        <wp:inline distT="0" distB="0" distL="0" distR="0" wp14:anchorId="6E2EA47B" wp14:editId="6E2EA47C">
          <wp:extent cx="1562100" cy="555803"/>
          <wp:effectExtent l="0" t="0" r="0" b="0"/>
          <wp:docPr id="3" name="Bild 1" descr="Logo 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EK"/>
                  <pic:cNvPicPr>
                    <a:picLocks noChangeAspect="1" noChangeArrowheads="1"/>
                  </pic:cNvPicPr>
                </pic:nvPicPr>
                <pic:blipFill>
                  <a:blip r:embed="rId1">
                    <a:extLst>
                      <a:ext uri="{28A0092B-C50C-407E-A947-70E740481C1C}">
                        <a14:useLocalDpi xmlns:a14="http://schemas.microsoft.com/office/drawing/2010/main" val="0"/>
                      </a:ext>
                    </a:extLst>
                  </a:blip>
                  <a:srcRect t="-1952" b="-55367"/>
                  <a:stretch>
                    <a:fillRect/>
                  </a:stretch>
                </pic:blipFill>
                <pic:spPr bwMode="auto">
                  <a:xfrm>
                    <a:off x="0" y="0"/>
                    <a:ext cx="1593549" cy="566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abstractNum w:abstractNumId="0" w15:restartNumberingAfterBreak="0">
    <w:nsid w:val="03213657"/>
    <w:multiLevelType w:val="hybridMultilevel"/>
    <w:tmpl w:val="F140E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65C7D"/>
    <w:multiLevelType w:val="hybridMultilevel"/>
    <w:tmpl w:val="FE441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D6405"/>
    <w:multiLevelType w:val="hybridMultilevel"/>
    <w:tmpl w:val="D5748354"/>
    <w:lvl w:ilvl="0" w:tplc="8152C26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3625698"/>
    <w:multiLevelType w:val="hybridMultilevel"/>
    <w:tmpl w:val="AC663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0375F"/>
    <w:multiLevelType w:val="hybridMultilevel"/>
    <w:tmpl w:val="DFDA3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F7D25"/>
    <w:multiLevelType w:val="multilevel"/>
    <w:tmpl w:val="B2C6D9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3195C"/>
    <w:multiLevelType w:val="hybridMultilevel"/>
    <w:tmpl w:val="9732C6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E3573"/>
    <w:multiLevelType w:val="hybridMultilevel"/>
    <w:tmpl w:val="9886F024"/>
    <w:lvl w:ilvl="0" w:tplc="F3988EFA">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C0643"/>
    <w:multiLevelType w:val="hybridMultilevel"/>
    <w:tmpl w:val="C31ED7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E7C01"/>
    <w:multiLevelType w:val="hybridMultilevel"/>
    <w:tmpl w:val="7FF2EA7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654CCE"/>
    <w:multiLevelType w:val="hybridMultilevel"/>
    <w:tmpl w:val="9EC21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CB4D32"/>
    <w:multiLevelType w:val="hybridMultilevel"/>
    <w:tmpl w:val="4D6ECF9A"/>
    <w:lvl w:ilvl="0" w:tplc="E7621F9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1510BA1"/>
    <w:multiLevelType w:val="hybridMultilevel"/>
    <w:tmpl w:val="BB46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880EB4"/>
    <w:multiLevelType w:val="hybridMultilevel"/>
    <w:tmpl w:val="7D324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F02D02"/>
    <w:multiLevelType w:val="hybridMultilevel"/>
    <w:tmpl w:val="C2FE2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F671AF"/>
    <w:multiLevelType w:val="hybridMultilevel"/>
    <w:tmpl w:val="EA9E7516"/>
    <w:lvl w:ilvl="0" w:tplc="685868F2">
      <w:start w:val="1"/>
      <w:numFmt w:val="bullet"/>
      <w:lvlText w:val=""/>
      <w:lvlJc w:val="left"/>
      <w:pPr>
        <w:tabs>
          <w:tab w:val="num" w:pos="360"/>
        </w:tabs>
        <w:ind w:left="360" w:hanging="360"/>
      </w:pPr>
      <w:rPr>
        <w:rFonts w:ascii="Wingdings" w:hAnsi="Wingdings" w:hint="default"/>
        <w:b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356C79"/>
    <w:multiLevelType w:val="hybridMultilevel"/>
    <w:tmpl w:val="6AACE4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47F40"/>
    <w:multiLevelType w:val="hybridMultilevel"/>
    <w:tmpl w:val="36EA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334FB8"/>
    <w:multiLevelType w:val="singleLevel"/>
    <w:tmpl w:val="04070001"/>
    <w:lvl w:ilvl="0">
      <w:start w:val="1"/>
      <w:numFmt w:val="bullet"/>
      <w:lvlText w:val=""/>
      <w:lvlJc w:val="left"/>
      <w:pPr>
        <w:ind w:left="720" w:hanging="360"/>
      </w:pPr>
      <w:rPr>
        <w:rFonts w:ascii="Symbol" w:hAnsi="Symbol" w:hint="default"/>
      </w:rPr>
    </w:lvl>
  </w:abstractNum>
  <w:abstractNum w:abstractNumId="19" w15:restartNumberingAfterBreak="0">
    <w:nsid w:val="59AE43A1"/>
    <w:multiLevelType w:val="hybridMultilevel"/>
    <w:tmpl w:val="661CBF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7D105D4"/>
    <w:multiLevelType w:val="hybridMultilevel"/>
    <w:tmpl w:val="970878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A1780C"/>
    <w:multiLevelType w:val="hybridMultilevel"/>
    <w:tmpl w:val="412A61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35F6C"/>
    <w:multiLevelType w:val="hybridMultilevel"/>
    <w:tmpl w:val="F53ED0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F2134B"/>
    <w:multiLevelType w:val="hybridMultilevel"/>
    <w:tmpl w:val="7A34BC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DE333B"/>
    <w:multiLevelType w:val="hybridMultilevel"/>
    <w:tmpl w:val="CB02C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991CB7"/>
    <w:multiLevelType w:val="hybridMultilevel"/>
    <w:tmpl w:val="9D0E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7668A3"/>
    <w:multiLevelType w:val="hybridMultilevel"/>
    <w:tmpl w:val="ED0EC52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22"/>
  </w:num>
  <w:num w:numId="4">
    <w:abstractNumId w:val="21"/>
  </w:num>
  <w:num w:numId="5">
    <w:abstractNumId w:val="26"/>
  </w:num>
  <w:num w:numId="6">
    <w:abstractNumId w:val="15"/>
  </w:num>
  <w:num w:numId="7">
    <w:abstractNumId w:val="8"/>
  </w:num>
  <w:num w:numId="8">
    <w:abstractNumId w:val="16"/>
  </w:num>
  <w:num w:numId="9">
    <w:abstractNumId w:val="6"/>
  </w:num>
  <w:num w:numId="10">
    <w:abstractNumId w:val="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8"/>
    <w:lvlOverride w:ilvl="0">
      <w:lvl w:ilvl="0">
        <w:start w:val="2"/>
        <w:numFmt w:val="decimal"/>
        <w:lvlText w:val="%1"/>
        <w:legacy w:legacy="1" w:legacySpace="0" w:legacyIndent="360"/>
        <w:lvlJc w:val="left"/>
        <w:rPr>
          <w:rFonts w:ascii="Arial" w:hAnsi="Arial" w:cs="Arial" w:hint="default"/>
        </w:rPr>
      </w:lvl>
    </w:lvlOverride>
  </w:num>
  <w:num w:numId="15">
    <w:abstractNumId w:val="18"/>
    <w:lvlOverride w:ilvl="0">
      <w:lvl w:ilvl="0">
        <w:start w:val="3"/>
        <w:numFmt w:val="decimal"/>
        <w:lvlText w:val="%1"/>
        <w:legacy w:legacy="1" w:legacySpace="0" w:legacyIndent="360"/>
        <w:lvlJc w:val="left"/>
        <w:rPr>
          <w:rFonts w:ascii="Arial" w:hAnsi="Arial" w:cs="Arial" w:hint="default"/>
        </w:rPr>
      </w:lvl>
    </w:lvlOverride>
  </w:num>
  <w:num w:numId="16">
    <w:abstractNumId w:val="23"/>
  </w:num>
  <w:num w:numId="17">
    <w:abstractNumId w:val="1"/>
  </w:num>
  <w:num w:numId="18">
    <w:abstractNumId w:val="4"/>
  </w:num>
  <w:num w:numId="19">
    <w:abstractNumId w:val="13"/>
  </w:num>
  <w:num w:numId="20">
    <w:abstractNumId w:val="0"/>
  </w:num>
  <w:num w:numId="21">
    <w:abstractNumId w:val="17"/>
  </w:num>
  <w:num w:numId="22">
    <w:abstractNumId w:val="19"/>
  </w:num>
  <w:num w:numId="23">
    <w:abstractNumId w:val="24"/>
  </w:num>
  <w:num w:numId="24">
    <w:abstractNumId w:val="12"/>
  </w:num>
  <w:num w:numId="25">
    <w:abstractNumId w:val="10"/>
  </w:num>
  <w:num w:numId="26">
    <w:abstractNumId w:val="2"/>
  </w:num>
  <w:num w:numId="27">
    <w:abstractNumId w:val="14"/>
  </w:num>
  <w:num w:numId="28">
    <w:abstractNumId w:val="3"/>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6F"/>
    <w:rsid w:val="000027E3"/>
    <w:rsid w:val="0000506A"/>
    <w:rsid w:val="000165AD"/>
    <w:rsid w:val="0002379A"/>
    <w:rsid w:val="000329FA"/>
    <w:rsid w:val="000355B0"/>
    <w:rsid w:val="00041ADE"/>
    <w:rsid w:val="00042DCD"/>
    <w:rsid w:val="00044FA8"/>
    <w:rsid w:val="0004509C"/>
    <w:rsid w:val="00045C9D"/>
    <w:rsid w:val="00046FA7"/>
    <w:rsid w:val="00050318"/>
    <w:rsid w:val="00051ADA"/>
    <w:rsid w:val="00056484"/>
    <w:rsid w:val="00061727"/>
    <w:rsid w:val="00063873"/>
    <w:rsid w:val="00063EA9"/>
    <w:rsid w:val="000643E3"/>
    <w:rsid w:val="000667F0"/>
    <w:rsid w:val="00067E31"/>
    <w:rsid w:val="0007269A"/>
    <w:rsid w:val="0008118D"/>
    <w:rsid w:val="0008567B"/>
    <w:rsid w:val="00087073"/>
    <w:rsid w:val="000873E2"/>
    <w:rsid w:val="000878B4"/>
    <w:rsid w:val="00087C19"/>
    <w:rsid w:val="000912FF"/>
    <w:rsid w:val="00096263"/>
    <w:rsid w:val="000A36DF"/>
    <w:rsid w:val="000A5E54"/>
    <w:rsid w:val="000B1B74"/>
    <w:rsid w:val="000B1CA2"/>
    <w:rsid w:val="000B2DCD"/>
    <w:rsid w:val="000B4419"/>
    <w:rsid w:val="000B5123"/>
    <w:rsid w:val="000B61F7"/>
    <w:rsid w:val="000C3242"/>
    <w:rsid w:val="000C48A2"/>
    <w:rsid w:val="000C5153"/>
    <w:rsid w:val="000D2D33"/>
    <w:rsid w:val="000E2A9B"/>
    <w:rsid w:val="000E52D4"/>
    <w:rsid w:val="000E56E3"/>
    <w:rsid w:val="000F1598"/>
    <w:rsid w:val="000F25DB"/>
    <w:rsid w:val="000F36C0"/>
    <w:rsid w:val="000F7958"/>
    <w:rsid w:val="000F7DBA"/>
    <w:rsid w:val="00100026"/>
    <w:rsid w:val="0010005E"/>
    <w:rsid w:val="001043CF"/>
    <w:rsid w:val="00106177"/>
    <w:rsid w:val="00107294"/>
    <w:rsid w:val="00110A42"/>
    <w:rsid w:val="001120A1"/>
    <w:rsid w:val="001137DC"/>
    <w:rsid w:val="001169F8"/>
    <w:rsid w:val="0011758F"/>
    <w:rsid w:val="001221AE"/>
    <w:rsid w:val="001237EE"/>
    <w:rsid w:val="001262F2"/>
    <w:rsid w:val="00130EE5"/>
    <w:rsid w:val="00131D86"/>
    <w:rsid w:val="001355C3"/>
    <w:rsid w:val="00135E90"/>
    <w:rsid w:val="00147803"/>
    <w:rsid w:val="00151A20"/>
    <w:rsid w:val="0015380E"/>
    <w:rsid w:val="001561B0"/>
    <w:rsid w:val="00157518"/>
    <w:rsid w:val="001609FA"/>
    <w:rsid w:val="001638AD"/>
    <w:rsid w:val="00170E33"/>
    <w:rsid w:val="001740FF"/>
    <w:rsid w:val="00176C38"/>
    <w:rsid w:val="00177E9C"/>
    <w:rsid w:val="00180111"/>
    <w:rsid w:val="0018143D"/>
    <w:rsid w:val="00181B36"/>
    <w:rsid w:val="00181E95"/>
    <w:rsid w:val="0018363A"/>
    <w:rsid w:val="0018711F"/>
    <w:rsid w:val="00191E2C"/>
    <w:rsid w:val="00195EEA"/>
    <w:rsid w:val="001B2316"/>
    <w:rsid w:val="001C2303"/>
    <w:rsid w:val="001C47E3"/>
    <w:rsid w:val="001C5B60"/>
    <w:rsid w:val="001D006D"/>
    <w:rsid w:val="001D17EB"/>
    <w:rsid w:val="001D211F"/>
    <w:rsid w:val="001D69CC"/>
    <w:rsid w:val="001E134A"/>
    <w:rsid w:val="001E3EAD"/>
    <w:rsid w:val="001E43BD"/>
    <w:rsid w:val="001E494A"/>
    <w:rsid w:val="001F3E71"/>
    <w:rsid w:val="001F6190"/>
    <w:rsid w:val="001F7FED"/>
    <w:rsid w:val="00203531"/>
    <w:rsid w:val="002067EF"/>
    <w:rsid w:val="00212F66"/>
    <w:rsid w:val="002147C9"/>
    <w:rsid w:val="00215CD7"/>
    <w:rsid w:val="00216C73"/>
    <w:rsid w:val="002177CC"/>
    <w:rsid w:val="0022067C"/>
    <w:rsid w:val="00220D77"/>
    <w:rsid w:val="0022202F"/>
    <w:rsid w:val="002225C0"/>
    <w:rsid w:val="00222B90"/>
    <w:rsid w:val="00222C92"/>
    <w:rsid w:val="00223D9A"/>
    <w:rsid w:val="00224ED7"/>
    <w:rsid w:val="002309B7"/>
    <w:rsid w:val="0023133E"/>
    <w:rsid w:val="0023226C"/>
    <w:rsid w:val="002358DC"/>
    <w:rsid w:val="00237A83"/>
    <w:rsid w:val="00241B65"/>
    <w:rsid w:val="00243B9A"/>
    <w:rsid w:val="00246AC2"/>
    <w:rsid w:val="00246BA2"/>
    <w:rsid w:val="00250A9B"/>
    <w:rsid w:val="0025105D"/>
    <w:rsid w:val="00256770"/>
    <w:rsid w:val="00260D5A"/>
    <w:rsid w:val="00263E73"/>
    <w:rsid w:val="002643FC"/>
    <w:rsid w:val="00264E04"/>
    <w:rsid w:val="00271CBB"/>
    <w:rsid w:val="00275582"/>
    <w:rsid w:val="00275869"/>
    <w:rsid w:val="0027703E"/>
    <w:rsid w:val="0028347A"/>
    <w:rsid w:val="00294C9B"/>
    <w:rsid w:val="00296AB3"/>
    <w:rsid w:val="002A4A4C"/>
    <w:rsid w:val="002A4B4C"/>
    <w:rsid w:val="002A7387"/>
    <w:rsid w:val="002B623A"/>
    <w:rsid w:val="002B7871"/>
    <w:rsid w:val="002C0EF3"/>
    <w:rsid w:val="002C1138"/>
    <w:rsid w:val="002C4345"/>
    <w:rsid w:val="002C5682"/>
    <w:rsid w:val="002D1604"/>
    <w:rsid w:val="002D4EA0"/>
    <w:rsid w:val="002D525D"/>
    <w:rsid w:val="002D624B"/>
    <w:rsid w:val="002E187B"/>
    <w:rsid w:val="002E2DD4"/>
    <w:rsid w:val="002E34BC"/>
    <w:rsid w:val="002E609E"/>
    <w:rsid w:val="002F0BEA"/>
    <w:rsid w:val="002F291F"/>
    <w:rsid w:val="002F61FA"/>
    <w:rsid w:val="002F7C7D"/>
    <w:rsid w:val="00311930"/>
    <w:rsid w:val="00313EB3"/>
    <w:rsid w:val="00314FB5"/>
    <w:rsid w:val="00323C1B"/>
    <w:rsid w:val="003249A3"/>
    <w:rsid w:val="0032604D"/>
    <w:rsid w:val="00333573"/>
    <w:rsid w:val="003368E2"/>
    <w:rsid w:val="00336BD4"/>
    <w:rsid w:val="00341497"/>
    <w:rsid w:val="00341EE1"/>
    <w:rsid w:val="0034666E"/>
    <w:rsid w:val="003468E9"/>
    <w:rsid w:val="0035146B"/>
    <w:rsid w:val="00351CD7"/>
    <w:rsid w:val="003537E9"/>
    <w:rsid w:val="00353F71"/>
    <w:rsid w:val="003555EC"/>
    <w:rsid w:val="00360769"/>
    <w:rsid w:val="00362BA1"/>
    <w:rsid w:val="00364B78"/>
    <w:rsid w:val="0036519E"/>
    <w:rsid w:val="00365542"/>
    <w:rsid w:val="00367B15"/>
    <w:rsid w:val="00381AC4"/>
    <w:rsid w:val="00396529"/>
    <w:rsid w:val="00397A39"/>
    <w:rsid w:val="003B1A07"/>
    <w:rsid w:val="003B75BD"/>
    <w:rsid w:val="003B7A33"/>
    <w:rsid w:val="003C032C"/>
    <w:rsid w:val="003C0C9F"/>
    <w:rsid w:val="003C3B02"/>
    <w:rsid w:val="003D020C"/>
    <w:rsid w:val="003D04CF"/>
    <w:rsid w:val="003D6DFE"/>
    <w:rsid w:val="003E05F9"/>
    <w:rsid w:val="003E067E"/>
    <w:rsid w:val="003E7BDB"/>
    <w:rsid w:val="003F0B04"/>
    <w:rsid w:val="003F365F"/>
    <w:rsid w:val="003F52E2"/>
    <w:rsid w:val="00401049"/>
    <w:rsid w:val="00401819"/>
    <w:rsid w:val="004027D5"/>
    <w:rsid w:val="00407EE3"/>
    <w:rsid w:val="00414E23"/>
    <w:rsid w:val="00415261"/>
    <w:rsid w:val="004228A0"/>
    <w:rsid w:val="004251E8"/>
    <w:rsid w:val="00431575"/>
    <w:rsid w:val="0043179B"/>
    <w:rsid w:val="004341E4"/>
    <w:rsid w:val="00436095"/>
    <w:rsid w:val="00440A85"/>
    <w:rsid w:val="00441811"/>
    <w:rsid w:val="004430DA"/>
    <w:rsid w:val="00445D95"/>
    <w:rsid w:val="00446506"/>
    <w:rsid w:val="004466D6"/>
    <w:rsid w:val="004501E8"/>
    <w:rsid w:val="004513CC"/>
    <w:rsid w:val="0045393B"/>
    <w:rsid w:val="00454A01"/>
    <w:rsid w:val="00455EBF"/>
    <w:rsid w:val="00464458"/>
    <w:rsid w:val="00464B55"/>
    <w:rsid w:val="0046754F"/>
    <w:rsid w:val="00473DCB"/>
    <w:rsid w:val="00481925"/>
    <w:rsid w:val="00485901"/>
    <w:rsid w:val="00485AF7"/>
    <w:rsid w:val="00490545"/>
    <w:rsid w:val="00491D8F"/>
    <w:rsid w:val="00492639"/>
    <w:rsid w:val="00496BE3"/>
    <w:rsid w:val="00497082"/>
    <w:rsid w:val="004A6FD5"/>
    <w:rsid w:val="004A7DFB"/>
    <w:rsid w:val="004B2F08"/>
    <w:rsid w:val="004B4987"/>
    <w:rsid w:val="004B4DF5"/>
    <w:rsid w:val="004B58A0"/>
    <w:rsid w:val="004B5B4F"/>
    <w:rsid w:val="004C54E2"/>
    <w:rsid w:val="004C5E91"/>
    <w:rsid w:val="004E1210"/>
    <w:rsid w:val="004F376E"/>
    <w:rsid w:val="00504350"/>
    <w:rsid w:val="00505E50"/>
    <w:rsid w:val="00511388"/>
    <w:rsid w:val="00511530"/>
    <w:rsid w:val="0051742E"/>
    <w:rsid w:val="005210F1"/>
    <w:rsid w:val="0052293F"/>
    <w:rsid w:val="00530AF5"/>
    <w:rsid w:val="00534262"/>
    <w:rsid w:val="00536407"/>
    <w:rsid w:val="00536819"/>
    <w:rsid w:val="0053699D"/>
    <w:rsid w:val="00541CBD"/>
    <w:rsid w:val="0054204A"/>
    <w:rsid w:val="00543D0F"/>
    <w:rsid w:val="00544BD5"/>
    <w:rsid w:val="00544C8D"/>
    <w:rsid w:val="00545D31"/>
    <w:rsid w:val="00546F62"/>
    <w:rsid w:val="0054786A"/>
    <w:rsid w:val="00551418"/>
    <w:rsid w:val="005517B2"/>
    <w:rsid w:val="00553B87"/>
    <w:rsid w:val="00553DA7"/>
    <w:rsid w:val="005543B0"/>
    <w:rsid w:val="00554F2E"/>
    <w:rsid w:val="00556B40"/>
    <w:rsid w:val="0056077C"/>
    <w:rsid w:val="00560DA3"/>
    <w:rsid w:val="0056632F"/>
    <w:rsid w:val="00576B07"/>
    <w:rsid w:val="00580D14"/>
    <w:rsid w:val="005829CB"/>
    <w:rsid w:val="005853A3"/>
    <w:rsid w:val="00596061"/>
    <w:rsid w:val="005A554B"/>
    <w:rsid w:val="005A7C12"/>
    <w:rsid w:val="005B073E"/>
    <w:rsid w:val="005B0B73"/>
    <w:rsid w:val="005B353B"/>
    <w:rsid w:val="005B4801"/>
    <w:rsid w:val="005B69EA"/>
    <w:rsid w:val="005C3868"/>
    <w:rsid w:val="005C4DD2"/>
    <w:rsid w:val="005C4FA2"/>
    <w:rsid w:val="005C5161"/>
    <w:rsid w:val="005D2510"/>
    <w:rsid w:val="005D34E2"/>
    <w:rsid w:val="005D56E0"/>
    <w:rsid w:val="005E7A69"/>
    <w:rsid w:val="005F39DB"/>
    <w:rsid w:val="005F7799"/>
    <w:rsid w:val="00601F50"/>
    <w:rsid w:val="00605C8A"/>
    <w:rsid w:val="00606097"/>
    <w:rsid w:val="006065BC"/>
    <w:rsid w:val="0061098E"/>
    <w:rsid w:val="00610A65"/>
    <w:rsid w:val="00611CC6"/>
    <w:rsid w:val="00614E30"/>
    <w:rsid w:val="00614FA8"/>
    <w:rsid w:val="0062113F"/>
    <w:rsid w:val="0062185F"/>
    <w:rsid w:val="006271CE"/>
    <w:rsid w:val="00630A98"/>
    <w:rsid w:val="0063143E"/>
    <w:rsid w:val="006362D0"/>
    <w:rsid w:val="00640A92"/>
    <w:rsid w:val="00657756"/>
    <w:rsid w:val="0066535E"/>
    <w:rsid w:val="0066548E"/>
    <w:rsid w:val="0067275F"/>
    <w:rsid w:val="00675008"/>
    <w:rsid w:val="00676AEB"/>
    <w:rsid w:val="00681E1C"/>
    <w:rsid w:val="00682078"/>
    <w:rsid w:val="00685810"/>
    <w:rsid w:val="0069032F"/>
    <w:rsid w:val="00693070"/>
    <w:rsid w:val="00693CBC"/>
    <w:rsid w:val="006945D7"/>
    <w:rsid w:val="00694F33"/>
    <w:rsid w:val="0069540C"/>
    <w:rsid w:val="006A2590"/>
    <w:rsid w:val="006A2D7D"/>
    <w:rsid w:val="006A70CF"/>
    <w:rsid w:val="006B2430"/>
    <w:rsid w:val="006B42B1"/>
    <w:rsid w:val="006C3529"/>
    <w:rsid w:val="006C38CB"/>
    <w:rsid w:val="006C4F0C"/>
    <w:rsid w:val="006C4F9C"/>
    <w:rsid w:val="006C73B9"/>
    <w:rsid w:val="006C7CC5"/>
    <w:rsid w:val="006D0DA7"/>
    <w:rsid w:val="006D0DEC"/>
    <w:rsid w:val="006D29F9"/>
    <w:rsid w:val="006D39DE"/>
    <w:rsid w:val="006E2831"/>
    <w:rsid w:val="006E35C7"/>
    <w:rsid w:val="006E6EAF"/>
    <w:rsid w:val="006F04EB"/>
    <w:rsid w:val="006F2C97"/>
    <w:rsid w:val="007052ED"/>
    <w:rsid w:val="007103D7"/>
    <w:rsid w:val="00711C0D"/>
    <w:rsid w:val="00714B43"/>
    <w:rsid w:val="00714C05"/>
    <w:rsid w:val="007151B7"/>
    <w:rsid w:val="00716942"/>
    <w:rsid w:val="007233DB"/>
    <w:rsid w:val="007271F2"/>
    <w:rsid w:val="00731270"/>
    <w:rsid w:val="00732D7A"/>
    <w:rsid w:val="00733159"/>
    <w:rsid w:val="007424A2"/>
    <w:rsid w:val="00743414"/>
    <w:rsid w:val="00743FCC"/>
    <w:rsid w:val="00745DE2"/>
    <w:rsid w:val="007471C7"/>
    <w:rsid w:val="0075019A"/>
    <w:rsid w:val="00756DB8"/>
    <w:rsid w:val="0076578A"/>
    <w:rsid w:val="0077184A"/>
    <w:rsid w:val="007723FD"/>
    <w:rsid w:val="0077348A"/>
    <w:rsid w:val="0077639A"/>
    <w:rsid w:val="00783F79"/>
    <w:rsid w:val="007846BF"/>
    <w:rsid w:val="00784BED"/>
    <w:rsid w:val="00785548"/>
    <w:rsid w:val="00785CAA"/>
    <w:rsid w:val="0078664F"/>
    <w:rsid w:val="00786A17"/>
    <w:rsid w:val="00786A25"/>
    <w:rsid w:val="00787333"/>
    <w:rsid w:val="00787846"/>
    <w:rsid w:val="00790701"/>
    <w:rsid w:val="00790F6B"/>
    <w:rsid w:val="00793554"/>
    <w:rsid w:val="00794E04"/>
    <w:rsid w:val="00794EE1"/>
    <w:rsid w:val="00795FDA"/>
    <w:rsid w:val="00797917"/>
    <w:rsid w:val="007A0407"/>
    <w:rsid w:val="007A15E3"/>
    <w:rsid w:val="007A3BB8"/>
    <w:rsid w:val="007A46C0"/>
    <w:rsid w:val="007B2627"/>
    <w:rsid w:val="007B2EFF"/>
    <w:rsid w:val="007B6C3C"/>
    <w:rsid w:val="007C244D"/>
    <w:rsid w:val="007C4798"/>
    <w:rsid w:val="007D01EB"/>
    <w:rsid w:val="007D1ECD"/>
    <w:rsid w:val="007D50C1"/>
    <w:rsid w:val="007D6C9B"/>
    <w:rsid w:val="007E20CE"/>
    <w:rsid w:val="007E50D7"/>
    <w:rsid w:val="007F09C5"/>
    <w:rsid w:val="007F7C4E"/>
    <w:rsid w:val="008009CF"/>
    <w:rsid w:val="008020DD"/>
    <w:rsid w:val="00810CB6"/>
    <w:rsid w:val="00811E6F"/>
    <w:rsid w:val="00820517"/>
    <w:rsid w:val="00820636"/>
    <w:rsid w:val="008213BE"/>
    <w:rsid w:val="00825C26"/>
    <w:rsid w:val="00827E39"/>
    <w:rsid w:val="00830E93"/>
    <w:rsid w:val="00834836"/>
    <w:rsid w:val="00840F91"/>
    <w:rsid w:val="00841678"/>
    <w:rsid w:val="008467D6"/>
    <w:rsid w:val="00847598"/>
    <w:rsid w:val="0085001C"/>
    <w:rsid w:val="008512A2"/>
    <w:rsid w:val="00851DE9"/>
    <w:rsid w:val="00852E48"/>
    <w:rsid w:val="00860D8A"/>
    <w:rsid w:val="00861BBE"/>
    <w:rsid w:val="00863CF2"/>
    <w:rsid w:val="008652DB"/>
    <w:rsid w:val="00865ED4"/>
    <w:rsid w:val="0086657A"/>
    <w:rsid w:val="008665A2"/>
    <w:rsid w:val="0087346B"/>
    <w:rsid w:val="00876C8F"/>
    <w:rsid w:val="00876CC2"/>
    <w:rsid w:val="0087704C"/>
    <w:rsid w:val="00882EA0"/>
    <w:rsid w:val="00882EEC"/>
    <w:rsid w:val="00886176"/>
    <w:rsid w:val="008A68E1"/>
    <w:rsid w:val="008A69BF"/>
    <w:rsid w:val="008B0185"/>
    <w:rsid w:val="008B097B"/>
    <w:rsid w:val="008C049B"/>
    <w:rsid w:val="008C094B"/>
    <w:rsid w:val="008C0B7C"/>
    <w:rsid w:val="008C3321"/>
    <w:rsid w:val="008C4413"/>
    <w:rsid w:val="008C73F4"/>
    <w:rsid w:val="008D0551"/>
    <w:rsid w:val="008D1F03"/>
    <w:rsid w:val="008D245E"/>
    <w:rsid w:val="008D31AA"/>
    <w:rsid w:val="008D414B"/>
    <w:rsid w:val="008E1918"/>
    <w:rsid w:val="008E33BB"/>
    <w:rsid w:val="008E3C51"/>
    <w:rsid w:val="008E3C5B"/>
    <w:rsid w:val="008E4060"/>
    <w:rsid w:val="008E6ED9"/>
    <w:rsid w:val="008E6EF3"/>
    <w:rsid w:val="008E7FA6"/>
    <w:rsid w:val="008F1032"/>
    <w:rsid w:val="008F430A"/>
    <w:rsid w:val="008F5BB1"/>
    <w:rsid w:val="00900EE7"/>
    <w:rsid w:val="00902588"/>
    <w:rsid w:val="0090283C"/>
    <w:rsid w:val="009046B5"/>
    <w:rsid w:val="00904A45"/>
    <w:rsid w:val="00907965"/>
    <w:rsid w:val="009109A9"/>
    <w:rsid w:val="009113DD"/>
    <w:rsid w:val="00911518"/>
    <w:rsid w:val="00911D8C"/>
    <w:rsid w:val="00913F2D"/>
    <w:rsid w:val="0091420D"/>
    <w:rsid w:val="009146CB"/>
    <w:rsid w:val="009171BD"/>
    <w:rsid w:val="009213EC"/>
    <w:rsid w:val="00921F19"/>
    <w:rsid w:val="00924602"/>
    <w:rsid w:val="00925F0D"/>
    <w:rsid w:val="0093261A"/>
    <w:rsid w:val="00932B02"/>
    <w:rsid w:val="00934BAF"/>
    <w:rsid w:val="009360B7"/>
    <w:rsid w:val="00946778"/>
    <w:rsid w:val="00950E72"/>
    <w:rsid w:val="00951261"/>
    <w:rsid w:val="0095174A"/>
    <w:rsid w:val="00951AF4"/>
    <w:rsid w:val="00953BBC"/>
    <w:rsid w:val="00955E95"/>
    <w:rsid w:val="0096020C"/>
    <w:rsid w:val="0096068B"/>
    <w:rsid w:val="00962DC3"/>
    <w:rsid w:val="00966DB8"/>
    <w:rsid w:val="00971929"/>
    <w:rsid w:val="009761B9"/>
    <w:rsid w:val="00983B84"/>
    <w:rsid w:val="00984BF3"/>
    <w:rsid w:val="00986650"/>
    <w:rsid w:val="00986BCE"/>
    <w:rsid w:val="00993080"/>
    <w:rsid w:val="00993371"/>
    <w:rsid w:val="00995EB3"/>
    <w:rsid w:val="00996297"/>
    <w:rsid w:val="009A2926"/>
    <w:rsid w:val="009A3A68"/>
    <w:rsid w:val="009A5514"/>
    <w:rsid w:val="009A561D"/>
    <w:rsid w:val="009B261A"/>
    <w:rsid w:val="009C196F"/>
    <w:rsid w:val="009C249E"/>
    <w:rsid w:val="009C3764"/>
    <w:rsid w:val="009C3D99"/>
    <w:rsid w:val="009C4535"/>
    <w:rsid w:val="009C7615"/>
    <w:rsid w:val="009D1C38"/>
    <w:rsid w:val="009D38D9"/>
    <w:rsid w:val="009D6A27"/>
    <w:rsid w:val="009E17AE"/>
    <w:rsid w:val="009E2AB1"/>
    <w:rsid w:val="009E2C3E"/>
    <w:rsid w:val="009E4671"/>
    <w:rsid w:val="009E610C"/>
    <w:rsid w:val="009F005E"/>
    <w:rsid w:val="009F09D7"/>
    <w:rsid w:val="009F677C"/>
    <w:rsid w:val="009F6C84"/>
    <w:rsid w:val="009F6CB7"/>
    <w:rsid w:val="00A008DE"/>
    <w:rsid w:val="00A00EEE"/>
    <w:rsid w:val="00A10EB7"/>
    <w:rsid w:val="00A11FB5"/>
    <w:rsid w:val="00A142AB"/>
    <w:rsid w:val="00A149BC"/>
    <w:rsid w:val="00A2042B"/>
    <w:rsid w:val="00A2047B"/>
    <w:rsid w:val="00A31418"/>
    <w:rsid w:val="00A31B81"/>
    <w:rsid w:val="00A333C7"/>
    <w:rsid w:val="00A3365F"/>
    <w:rsid w:val="00A339B2"/>
    <w:rsid w:val="00A357EA"/>
    <w:rsid w:val="00A36F81"/>
    <w:rsid w:val="00A41034"/>
    <w:rsid w:val="00A50066"/>
    <w:rsid w:val="00A50D20"/>
    <w:rsid w:val="00A54AB1"/>
    <w:rsid w:val="00A55B61"/>
    <w:rsid w:val="00A56E99"/>
    <w:rsid w:val="00A57945"/>
    <w:rsid w:val="00A653BE"/>
    <w:rsid w:val="00A668AF"/>
    <w:rsid w:val="00A67264"/>
    <w:rsid w:val="00A70BBF"/>
    <w:rsid w:val="00A739F3"/>
    <w:rsid w:val="00A74EE8"/>
    <w:rsid w:val="00A75E48"/>
    <w:rsid w:val="00A769F4"/>
    <w:rsid w:val="00A8335A"/>
    <w:rsid w:val="00A84E4C"/>
    <w:rsid w:val="00A86BED"/>
    <w:rsid w:val="00A91A54"/>
    <w:rsid w:val="00A93949"/>
    <w:rsid w:val="00AA1B5F"/>
    <w:rsid w:val="00AA2A8D"/>
    <w:rsid w:val="00AB0BC1"/>
    <w:rsid w:val="00AC1DB2"/>
    <w:rsid w:val="00AC64A9"/>
    <w:rsid w:val="00AC6FCD"/>
    <w:rsid w:val="00AC74EF"/>
    <w:rsid w:val="00AD1603"/>
    <w:rsid w:val="00AD1EC1"/>
    <w:rsid w:val="00AD44DE"/>
    <w:rsid w:val="00AD6A50"/>
    <w:rsid w:val="00AE0534"/>
    <w:rsid w:val="00AE323A"/>
    <w:rsid w:val="00AE5C43"/>
    <w:rsid w:val="00AE68B7"/>
    <w:rsid w:val="00AF1C1D"/>
    <w:rsid w:val="00AF514F"/>
    <w:rsid w:val="00B07E6E"/>
    <w:rsid w:val="00B100F6"/>
    <w:rsid w:val="00B148CB"/>
    <w:rsid w:val="00B14F55"/>
    <w:rsid w:val="00B21CC3"/>
    <w:rsid w:val="00B22793"/>
    <w:rsid w:val="00B26595"/>
    <w:rsid w:val="00B2719E"/>
    <w:rsid w:val="00B3266F"/>
    <w:rsid w:val="00B33250"/>
    <w:rsid w:val="00B34624"/>
    <w:rsid w:val="00B346F4"/>
    <w:rsid w:val="00B3502B"/>
    <w:rsid w:val="00B365CB"/>
    <w:rsid w:val="00B40E30"/>
    <w:rsid w:val="00B47827"/>
    <w:rsid w:val="00B52A64"/>
    <w:rsid w:val="00B5390D"/>
    <w:rsid w:val="00B641AF"/>
    <w:rsid w:val="00B679BC"/>
    <w:rsid w:val="00B728F3"/>
    <w:rsid w:val="00B73D28"/>
    <w:rsid w:val="00B75BB7"/>
    <w:rsid w:val="00B75D4C"/>
    <w:rsid w:val="00B7799E"/>
    <w:rsid w:val="00B8450F"/>
    <w:rsid w:val="00B846F6"/>
    <w:rsid w:val="00B869DC"/>
    <w:rsid w:val="00B93424"/>
    <w:rsid w:val="00B93595"/>
    <w:rsid w:val="00B96D28"/>
    <w:rsid w:val="00BA13CB"/>
    <w:rsid w:val="00BA13E9"/>
    <w:rsid w:val="00BA1799"/>
    <w:rsid w:val="00BA7419"/>
    <w:rsid w:val="00BB322C"/>
    <w:rsid w:val="00BB35ED"/>
    <w:rsid w:val="00BC1109"/>
    <w:rsid w:val="00BC1CC4"/>
    <w:rsid w:val="00BC4431"/>
    <w:rsid w:val="00BD22E3"/>
    <w:rsid w:val="00BD3F61"/>
    <w:rsid w:val="00BD52EC"/>
    <w:rsid w:val="00BD7A68"/>
    <w:rsid w:val="00BE7949"/>
    <w:rsid w:val="00BF425F"/>
    <w:rsid w:val="00C0110F"/>
    <w:rsid w:val="00C058AC"/>
    <w:rsid w:val="00C05980"/>
    <w:rsid w:val="00C061F6"/>
    <w:rsid w:val="00C15898"/>
    <w:rsid w:val="00C15F7A"/>
    <w:rsid w:val="00C167E8"/>
    <w:rsid w:val="00C2272E"/>
    <w:rsid w:val="00C2345B"/>
    <w:rsid w:val="00C329C6"/>
    <w:rsid w:val="00C33D0C"/>
    <w:rsid w:val="00C4369B"/>
    <w:rsid w:val="00C44D4F"/>
    <w:rsid w:val="00C51ADC"/>
    <w:rsid w:val="00C52A44"/>
    <w:rsid w:val="00C53DA0"/>
    <w:rsid w:val="00C5602A"/>
    <w:rsid w:val="00C6287A"/>
    <w:rsid w:val="00C6706C"/>
    <w:rsid w:val="00C70821"/>
    <w:rsid w:val="00C76A86"/>
    <w:rsid w:val="00C77137"/>
    <w:rsid w:val="00C8294B"/>
    <w:rsid w:val="00C83C7D"/>
    <w:rsid w:val="00C85CAF"/>
    <w:rsid w:val="00C901D7"/>
    <w:rsid w:val="00C9176D"/>
    <w:rsid w:val="00C962DE"/>
    <w:rsid w:val="00C96C18"/>
    <w:rsid w:val="00CA1CCC"/>
    <w:rsid w:val="00CA2F3F"/>
    <w:rsid w:val="00CA4966"/>
    <w:rsid w:val="00CA68C7"/>
    <w:rsid w:val="00CB2A13"/>
    <w:rsid w:val="00CB482A"/>
    <w:rsid w:val="00CC210A"/>
    <w:rsid w:val="00CC491D"/>
    <w:rsid w:val="00CD20CB"/>
    <w:rsid w:val="00CD2CE2"/>
    <w:rsid w:val="00CD59B9"/>
    <w:rsid w:val="00CD731D"/>
    <w:rsid w:val="00CE05AA"/>
    <w:rsid w:val="00CF767F"/>
    <w:rsid w:val="00D00FFC"/>
    <w:rsid w:val="00D044D5"/>
    <w:rsid w:val="00D10C3E"/>
    <w:rsid w:val="00D1168D"/>
    <w:rsid w:val="00D13158"/>
    <w:rsid w:val="00D1328E"/>
    <w:rsid w:val="00D17C4D"/>
    <w:rsid w:val="00D2006C"/>
    <w:rsid w:val="00D20886"/>
    <w:rsid w:val="00D255A8"/>
    <w:rsid w:val="00D25CCD"/>
    <w:rsid w:val="00D25D15"/>
    <w:rsid w:val="00D30193"/>
    <w:rsid w:val="00D308AA"/>
    <w:rsid w:val="00D34C5F"/>
    <w:rsid w:val="00D3643B"/>
    <w:rsid w:val="00D37A01"/>
    <w:rsid w:val="00D4149F"/>
    <w:rsid w:val="00D45B0D"/>
    <w:rsid w:val="00D46CCA"/>
    <w:rsid w:val="00D479C6"/>
    <w:rsid w:val="00D51BA4"/>
    <w:rsid w:val="00D5529F"/>
    <w:rsid w:val="00D55918"/>
    <w:rsid w:val="00D63921"/>
    <w:rsid w:val="00D65229"/>
    <w:rsid w:val="00D7062F"/>
    <w:rsid w:val="00D71873"/>
    <w:rsid w:val="00D73D7D"/>
    <w:rsid w:val="00D75C83"/>
    <w:rsid w:val="00D80FBD"/>
    <w:rsid w:val="00D81EBF"/>
    <w:rsid w:val="00D84D61"/>
    <w:rsid w:val="00D97BE7"/>
    <w:rsid w:val="00DA3373"/>
    <w:rsid w:val="00DA57C7"/>
    <w:rsid w:val="00DB00FB"/>
    <w:rsid w:val="00DB1329"/>
    <w:rsid w:val="00DB5EA6"/>
    <w:rsid w:val="00DC01D3"/>
    <w:rsid w:val="00DC576A"/>
    <w:rsid w:val="00DC63A5"/>
    <w:rsid w:val="00DD033F"/>
    <w:rsid w:val="00DD62BC"/>
    <w:rsid w:val="00DE26DE"/>
    <w:rsid w:val="00DE3408"/>
    <w:rsid w:val="00DE798D"/>
    <w:rsid w:val="00E0054F"/>
    <w:rsid w:val="00E01B06"/>
    <w:rsid w:val="00E026C5"/>
    <w:rsid w:val="00E047F9"/>
    <w:rsid w:val="00E14582"/>
    <w:rsid w:val="00E150E3"/>
    <w:rsid w:val="00E21EBF"/>
    <w:rsid w:val="00E329CA"/>
    <w:rsid w:val="00E32F71"/>
    <w:rsid w:val="00E427CC"/>
    <w:rsid w:val="00E4643F"/>
    <w:rsid w:val="00E505CC"/>
    <w:rsid w:val="00E50D40"/>
    <w:rsid w:val="00E52FEF"/>
    <w:rsid w:val="00E53587"/>
    <w:rsid w:val="00E539A1"/>
    <w:rsid w:val="00E55848"/>
    <w:rsid w:val="00E626A5"/>
    <w:rsid w:val="00E7447C"/>
    <w:rsid w:val="00E75F7C"/>
    <w:rsid w:val="00E768F4"/>
    <w:rsid w:val="00E81464"/>
    <w:rsid w:val="00E83518"/>
    <w:rsid w:val="00E9165B"/>
    <w:rsid w:val="00E9338C"/>
    <w:rsid w:val="00E9519C"/>
    <w:rsid w:val="00E9722F"/>
    <w:rsid w:val="00EA3834"/>
    <w:rsid w:val="00EA5437"/>
    <w:rsid w:val="00EA54D2"/>
    <w:rsid w:val="00EA67BF"/>
    <w:rsid w:val="00EB124D"/>
    <w:rsid w:val="00EB16AB"/>
    <w:rsid w:val="00EB3329"/>
    <w:rsid w:val="00EB38EE"/>
    <w:rsid w:val="00EB61A8"/>
    <w:rsid w:val="00EB7366"/>
    <w:rsid w:val="00EC2210"/>
    <w:rsid w:val="00EC2824"/>
    <w:rsid w:val="00EC3D50"/>
    <w:rsid w:val="00EC4420"/>
    <w:rsid w:val="00EC75C4"/>
    <w:rsid w:val="00ED01B5"/>
    <w:rsid w:val="00ED2A66"/>
    <w:rsid w:val="00ED5117"/>
    <w:rsid w:val="00EE0F88"/>
    <w:rsid w:val="00EE1889"/>
    <w:rsid w:val="00EE1BB8"/>
    <w:rsid w:val="00EE45A1"/>
    <w:rsid w:val="00EE4D24"/>
    <w:rsid w:val="00EE576B"/>
    <w:rsid w:val="00EF1DAD"/>
    <w:rsid w:val="00EF314D"/>
    <w:rsid w:val="00EF3DF8"/>
    <w:rsid w:val="00EF75A6"/>
    <w:rsid w:val="00F0166C"/>
    <w:rsid w:val="00F021F2"/>
    <w:rsid w:val="00F027F7"/>
    <w:rsid w:val="00F06BBD"/>
    <w:rsid w:val="00F11669"/>
    <w:rsid w:val="00F13ADF"/>
    <w:rsid w:val="00F14518"/>
    <w:rsid w:val="00F23995"/>
    <w:rsid w:val="00F23EA1"/>
    <w:rsid w:val="00F300EE"/>
    <w:rsid w:val="00F338DE"/>
    <w:rsid w:val="00F33ED8"/>
    <w:rsid w:val="00F36802"/>
    <w:rsid w:val="00F5226E"/>
    <w:rsid w:val="00F539FC"/>
    <w:rsid w:val="00F544BD"/>
    <w:rsid w:val="00F558C9"/>
    <w:rsid w:val="00F60C76"/>
    <w:rsid w:val="00F655A9"/>
    <w:rsid w:val="00F67C71"/>
    <w:rsid w:val="00F703C4"/>
    <w:rsid w:val="00F72B2D"/>
    <w:rsid w:val="00F75713"/>
    <w:rsid w:val="00F762AA"/>
    <w:rsid w:val="00F85C04"/>
    <w:rsid w:val="00F86385"/>
    <w:rsid w:val="00F90C2D"/>
    <w:rsid w:val="00F9132D"/>
    <w:rsid w:val="00F91879"/>
    <w:rsid w:val="00F96684"/>
    <w:rsid w:val="00FA270B"/>
    <w:rsid w:val="00FA4EFA"/>
    <w:rsid w:val="00FB0E5C"/>
    <w:rsid w:val="00FB1B5C"/>
    <w:rsid w:val="00FB1DAD"/>
    <w:rsid w:val="00FB209D"/>
    <w:rsid w:val="00FB2371"/>
    <w:rsid w:val="00FB49A1"/>
    <w:rsid w:val="00FC1D10"/>
    <w:rsid w:val="00FC2932"/>
    <w:rsid w:val="00FD3697"/>
    <w:rsid w:val="00FD3B55"/>
    <w:rsid w:val="00FE112A"/>
    <w:rsid w:val="00FE1A67"/>
    <w:rsid w:val="00FE33CC"/>
    <w:rsid w:val="00FF5270"/>
    <w:rsid w:val="00FF566C"/>
    <w:rsid w:val="00FF6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EA448"/>
  <w15:docId w15:val="{EABA1901-DDE0-49B2-9BF0-E51666B6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4E30"/>
    <w:rPr>
      <w:rFonts w:ascii="Helvetica" w:hAnsi="Helvetic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9C196F"/>
    <w:rPr>
      <w:rFonts w:ascii="Tahoma" w:hAnsi="Tahoma" w:cs="Tahoma"/>
      <w:sz w:val="16"/>
      <w:szCs w:val="16"/>
    </w:rPr>
  </w:style>
  <w:style w:type="paragraph" w:styleId="E-Mail-Signatur">
    <w:name w:val="E-mail Signature"/>
    <w:basedOn w:val="Standard"/>
    <w:rsid w:val="0027703E"/>
    <w:rPr>
      <w:rFonts w:ascii="Times New Roman" w:hAnsi="Times New Roman"/>
    </w:rPr>
  </w:style>
  <w:style w:type="table" w:styleId="Tabellenraster">
    <w:name w:val="Table Grid"/>
    <w:basedOn w:val="NormaleTabelle"/>
    <w:rsid w:val="001C4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0C3242"/>
    <w:pPr>
      <w:spacing w:before="100" w:beforeAutospacing="1" w:after="100" w:afterAutospacing="1"/>
    </w:pPr>
    <w:rPr>
      <w:rFonts w:ascii="Times New Roman" w:hAnsi="Times New Roman"/>
    </w:rPr>
  </w:style>
  <w:style w:type="character" w:styleId="Kommentarzeichen">
    <w:name w:val="annotation reference"/>
    <w:rsid w:val="0036519E"/>
    <w:rPr>
      <w:sz w:val="16"/>
      <w:szCs w:val="16"/>
    </w:rPr>
  </w:style>
  <w:style w:type="paragraph" w:styleId="Kommentartext">
    <w:name w:val="annotation text"/>
    <w:basedOn w:val="Standard"/>
    <w:link w:val="KommentartextZchn"/>
    <w:rsid w:val="0036519E"/>
    <w:rPr>
      <w:sz w:val="20"/>
      <w:szCs w:val="20"/>
    </w:rPr>
  </w:style>
  <w:style w:type="character" w:customStyle="1" w:styleId="KommentartextZchn">
    <w:name w:val="Kommentartext Zchn"/>
    <w:link w:val="Kommentartext"/>
    <w:rsid w:val="0036519E"/>
    <w:rPr>
      <w:rFonts w:ascii="Helvetica" w:hAnsi="Helvetica"/>
    </w:rPr>
  </w:style>
  <w:style w:type="paragraph" w:styleId="Kommentarthema">
    <w:name w:val="annotation subject"/>
    <w:basedOn w:val="Kommentartext"/>
    <w:next w:val="Kommentartext"/>
    <w:link w:val="KommentarthemaZchn"/>
    <w:rsid w:val="0036519E"/>
    <w:rPr>
      <w:b/>
      <w:bCs/>
    </w:rPr>
  </w:style>
  <w:style w:type="character" w:customStyle="1" w:styleId="KommentarthemaZchn">
    <w:name w:val="Kommentarthema Zchn"/>
    <w:link w:val="Kommentarthema"/>
    <w:rsid w:val="0036519E"/>
    <w:rPr>
      <w:rFonts w:ascii="Helvetica" w:hAnsi="Helvetica"/>
      <w:b/>
      <w:bCs/>
    </w:rPr>
  </w:style>
  <w:style w:type="character" w:styleId="Hervorhebung">
    <w:name w:val="Emphasis"/>
    <w:uiPriority w:val="20"/>
    <w:qFormat/>
    <w:rsid w:val="00396529"/>
    <w:rPr>
      <w:i/>
      <w:iCs/>
    </w:rPr>
  </w:style>
  <w:style w:type="paragraph" w:customStyle="1" w:styleId="Default">
    <w:name w:val="Default"/>
    <w:rsid w:val="000F25DB"/>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0F25DB"/>
    <w:rPr>
      <w:color w:val="auto"/>
    </w:rPr>
  </w:style>
  <w:style w:type="paragraph" w:styleId="Listenabsatz">
    <w:name w:val="List Paragraph"/>
    <w:basedOn w:val="Standard"/>
    <w:uiPriority w:val="34"/>
    <w:qFormat/>
    <w:rsid w:val="00675008"/>
    <w:pPr>
      <w:ind w:left="720"/>
      <w:contextualSpacing/>
    </w:pPr>
  </w:style>
  <w:style w:type="paragraph" w:styleId="NurText">
    <w:name w:val="Plain Text"/>
    <w:basedOn w:val="Standard"/>
    <w:link w:val="NurTextZchn"/>
    <w:uiPriority w:val="99"/>
    <w:unhideWhenUsed/>
    <w:rsid w:val="00D7062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7062F"/>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107294"/>
    <w:rPr>
      <w:color w:val="605E5C"/>
      <w:shd w:val="clear" w:color="auto" w:fill="E1DFDD"/>
    </w:rPr>
  </w:style>
  <w:style w:type="character" w:styleId="NichtaufgelsteErwhnung">
    <w:name w:val="Unresolved Mention"/>
    <w:basedOn w:val="Absatz-Standardschriftart"/>
    <w:uiPriority w:val="99"/>
    <w:semiHidden/>
    <w:unhideWhenUsed/>
    <w:rsid w:val="005B3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372">
      <w:bodyDiv w:val="1"/>
      <w:marLeft w:val="0"/>
      <w:marRight w:val="0"/>
      <w:marTop w:val="0"/>
      <w:marBottom w:val="0"/>
      <w:divBdr>
        <w:top w:val="none" w:sz="0" w:space="0" w:color="auto"/>
        <w:left w:val="none" w:sz="0" w:space="0" w:color="auto"/>
        <w:bottom w:val="none" w:sz="0" w:space="0" w:color="auto"/>
        <w:right w:val="none" w:sz="0" w:space="0" w:color="auto"/>
      </w:divBdr>
      <w:divsChild>
        <w:div w:id="1586383207">
          <w:marLeft w:val="0"/>
          <w:marRight w:val="0"/>
          <w:marTop w:val="0"/>
          <w:marBottom w:val="0"/>
          <w:divBdr>
            <w:top w:val="none" w:sz="0" w:space="0" w:color="auto"/>
            <w:left w:val="none" w:sz="0" w:space="0" w:color="auto"/>
            <w:bottom w:val="none" w:sz="0" w:space="0" w:color="auto"/>
            <w:right w:val="none" w:sz="0" w:space="0" w:color="auto"/>
          </w:divBdr>
          <w:divsChild>
            <w:div w:id="1454514831">
              <w:marLeft w:val="0"/>
              <w:marRight w:val="0"/>
              <w:marTop w:val="0"/>
              <w:marBottom w:val="0"/>
              <w:divBdr>
                <w:top w:val="none" w:sz="0" w:space="0" w:color="auto"/>
                <w:left w:val="none" w:sz="0" w:space="0" w:color="auto"/>
                <w:bottom w:val="none" w:sz="0" w:space="0" w:color="auto"/>
                <w:right w:val="none" w:sz="0" w:space="0" w:color="auto"/>
              </w:divBdr>
              <w:divsChild>
                <w:div w:id="1101872765">
                  <w:marLeft w:val="-13"/>
                  <w:marRight w:val="0"/>
                  <w:marTop w:val="0"/>
                  <w:marBottom w:val="0"/>
                  <w:divBdr>
                    <w:top w:val="none" w:sz="0" w:space="0" w:color="auto"/>
                    <w:left w:val="none" w:sz="0" w:space="0" w:color="auto"/>
                    <w:bottom w:val="none" w:sz="0" w:space="0" w:color="auto"/>
                    <w:right w:val="none" w:sz="0" w:space="0" w:color="auto"/>
                  </w:divBdr>
                  <w:divsChild>
                    <w:div w:id="348608049">
                      <w:marLeft w:val="0"/>
                      <w:marRight w:val="0"/>
                      <w:marTop w:val="0"/>
                      <w:marBottom w:val="0"/>
                      <w:divBdr>
                        <w:top w:val="none" w:sz="0" w:space="0" w:color="auto"/>
                        <w:left w:val="none" w:sz="0" w:space="0" w:color="auto"/>
                        <w:bottom w:val="none" w:sz="0" w:space="0" w:color="auto"/>
                        <w:right w:val="none" w:sz="0" w:space="0" w:color="auto"/>
                      </w:divBdr>
                      <w:divsChild>
                        <w:div w:id="2073384116">
                          <w:marLeft w:val="0"/>
                          <w:marRight w:val="0"/>
                          <w:marTop w:val="0"/>
                          <w:marBottom w:val="0"/>
                          <w:divBdr>
                            <w:top w:val="none" w:sz="0" w:space="0" w:color="auto"/>
                            <w:left w:val="none" w:sz="0" w:space="0" w:color="auto"/>
                            <w:bottom w:val="none" w:sz="0" w:space="0" w:color="auto"/>
                            <w:right w:val="none" w:sz="0" w:space="0" w:color="auto"/>
                          </w:divBdr>
                          <w:divsChild>
                            <w:div w:id="1891845652">
                              <w:marLeft w:val="0"/>
                              <w:marRight w:val="0"/>
                              <w:marTop w:val="0"/>
                              <w:marBottom w:val="0"/>
                              <w:divBdr>
                                <w:top w:val="none" w:sz="0" w:space="0" w:color="auto"/>
                                <w:left w:val="none" w:sz="0" w:space="0" w:color="auto"/>
                                <w:bottom w:val="none" w:sz="0" w:space="0" w:color="auto"/>
                                <w:right w:val="none" w:sz="0" w:space="0" w:color="auto"/>
                              </w:divBdr>
                              <w:divsChild>
                                <w:div w:id="907570100">
                                  <w:marLeft w:val="0"/>
                                  <w:marRight w:val="0"/>
                                  <w:marTop w:val="0"/>
                                  <w:marBottom w:val="0"/>
                                  <w:divBdr>
                                    <w:top w:val="none" w:sz="0" w:space="0" w:color="auto"/>
                                    <w:left w:val="none" w:sz="0" w:space="0" w:color="auto"/>
                                    <w:bottom w:val="none" w:sz="0" w:space="0" w:color="auto"/>
                                    <w:right w:val="none" w:sz="0" w:space="0" w:color="auto"/>
                                  </w:divBdr>
                                  <w:divsChild>
                                    <w:div w:id="21367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68714">
      <w:bodyDiv w:val="1"/>
      <w:marLeft w:val="0"/>
      <w:marRight w:val="0"/>
      <w:marTop w:val="0"/>
      <w:marBottom w:val="0"/>
      <w:divBdr>
        <w:top w:val="none" w:sz="0" w:space="0" w:color="auto"/>
        <w:left w:val="none" w:sz="0" w:space="0" w:color="auto"/>
        <w:bottom w:val="none" w:sz="0" w:space="0" w:color="auto"/>
        <w:right w:val="none" w:sz="0" w:space="0" w:color="auto"/>
      </w:divBdr>
    </w:div>
    <w:div w:id="177088976">
      <w:bodyDiv w:val="1"/>
      <w:marLeft w:val="0"/>
      <w:marRight w:val="0"/>
      <w:marTop w:val="0"/>
      <w:marBottom w:val="0"/>
      <w:divBdr>
        <w:top w:val="none" w:sz="0" w:space="0" w:color="auto"/>
        <w:left w:val="none" w:sz="0" w:space="0" w:color="auto"/>
        <w:bottom w:val="none" w:sz="0" w:space="0" w:color="auto"/>
        <w:right w:val="none" w:sz="0" w:space="0" w:color="auto"/>
      </w:divBdr>
    </w:div>
    <w:div w:id="257711820">
      <w:bodyDiv w:val="1"/>
      <w:marLeft w:val="0"/>
      <w:marRight w:val="0"/>
      <w:marTop w:val="0"/>
      <w:marBottom w:val="0"/>
      <w:divBdr>
        <w:top w:val="none" w:sz="0" w:space="0" w:color="auto"/>
        <w:left w:val="none" w:sz="0" w:space="0" w:color="auto"/>
        <w:bottom w:val="none" w:sz="0" w:space="0" w:color="auto"/>
        <w:right w:val="none" w:sz="0" w:space="0" w:color="auto"/>
      </w:divBdr>
      <w:divsChild>
        <w:div w:id="1496843908">
          <w:marLeft w:val="0"/>
          <w:marRight w:val="0"/>
          <w:marTop w:val="0"/>
          <w:marBottom w:val="0"/>
          <w:divBdr>
            <w:top w:val="none" w:sz="0" w:space="0" w:color="auto"/>
            <w:left w:val="none" w:sz="0" w:space="0" w:color="auto"/>
            <w:bottom w:val="none" w:sz="0" w:space="0" w:color="auto"/>
            <w:right w:val="none" w:sz="0" w:space="0" w:color="auto"/>
          </w:divBdr>
        </w:div>
      </w:divsChild>
    </w:div>
    <w:div w:id="269163385">
      <w:bodyDiv w:val="1"/>
      <w:marLeft w:val="0"/>
      <w:marRight w:val="0"/>
      <w:marTop w:val="0"/>
      <w:marBottom w:val="0"/>
      <w:divBdr>
        <w:top w:val="none" w:sz="0" w:space="0" w:color="auto"/>
        <w:left w:val="none" w:sz="0" w:space="0" w:color="auto"/>
        <w:bottom w:val="none" w:sz="0" w:space="0" w:color="auto"/>
        <w:right w:val="none" w:sz="0" w:space="0" w:color="auto"/>
      </w:divBdr>
      <w:divsChild>
        <w:div w:id="204603482">
          <w:marLeft w:val="0"/>
          <w:marRight w:val="0"/>
          <w:marTop w:val="0"/>
          <w:marBottom w:val="0"/>
          <w:divBdr>
            <w:top w:val="single" w:sz="2" w:space="0" w:color="000000"/>
            <w:left w:val="single" w:sz="2" w:space="0" w:color="000000"/>
            <w:bottom w:val="single" w:sz="2" w:space="0" w:color="000000"/>
            <w:right w:val="single" w:sz="2" w:space="0" w:color="000000"/>
          </w:divBdr>
          <w:divsChild>
            <w:div w:id="1021200696">
              <w:marLeft w:val="0"/>
              <w:marRight w:val="0"/>
              <w:marTop w:val="0"/>
              <w:marBottom w:val="0"/>
              <w:divBdr>
                <w:top w:val="single" w:sz="4" w:space="0" w:color="515050"/>
                <w:left w:val="single" w:sz="4" w:space="0" w:color="515050"/>
                <w:bottom w:val="single" w:sz="4" w:space="0" w:color="515050"/>
                <w:right w:val="single" w:sz="4" w:space="0" w:color="515050"/>
              </w:divBdr>
              <w:divsChild>
                <w:div w:id="1389568010">
                  <w:marLeft w:val="188"/>
                  <w:marRight w:val="0"/>
                  <w:marTop w:val="0"/>
                  <w:marBottom w:val="250"/>
                  <w:divBdr>
                    <w:top w:val="single" w:sz="2" w:space="0" w:color="000000"/>
                    <w:left w:val="single" w:sz="2" w:space="0" w:color="000000"/>
                    <w:bottom w:val="single" w:sz="2" w:space="0" w:color="000000"/>
                    <w:right w:val="single" w:sz="2" w:space="0" w:color="000000"/>
                  </w:divBdr>
                  <w:divsChild>
                    <w:div w:id="197204012">
                      <w:marLeft w:val="0"/>
                      <w:marRight w:val="0"/>
                      <w:marTop w:val="0"/>
                      <w:marBottom w:val="0"/>
                      <w:divBdr>
                        <w:top w:val="none" w:sz="0" w:space="0" w:color="auto"/>
                        <w:left w:val="none" w:sz="0" w:space="0" w:color="auto"/>
                        <w:bottom w:val="none" w:sz="0" w:space="0" w:color="auto"/>
                        <w:right w:val="none" w:sz="0" w:space="0" w:color="auto"/>
                      </w:divBdr>
                      <w:divsChild>
                        <w:div w:id="527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8046">
      <w:bodyDiv w:val="1"/>
      <w:marLeft w:val="0"/>
      <w:marRight w:val="0"/>
      <w:marTop w:val="0"/>
      <w:marBottom w:val="0"/>
      <w:divBdr>
        <w:top w:val="none" w:sz="0" w:space="0" w:color="auto"/>
        <w:left w:val="none" w:sz="0" w:space="0" w:color="auto"/>
        <w:bottom w:val="none" w:sz="0" w:space="0" w:color="auto"/>
        <w:right w:val="none" w:sz="0" w:space="0" w:color="auto"/>
      </w:divBdr>
    </w:div>
    <w:div w:id="373580834">
      <w:bodyDiv w:val="1"/>
      <w:marLeft w:val="0"/>
      <w:marRight w:val="0"/>
      <w:marTop w:val="0"/>
      <w:marBottom w:val="0"/>
      <w:divBdr>
        <w:top w:val="none" w:sz="0" w:space="0" w:color="auto"/>
        <w:left w:val="none" w:sz="0" w:space="0" w:color="auto"/>
        <w:bottom w:val="none" w:sz="0" w:space="0" w:color="auto"/>
        <w:right w:val="none" w:sz="0" w:space="0" w:color="auto"/>
      </w:divBdr>
      <w:divsChild>
        <w:div w:id="860362477">
          <w:marLeft w:val="0"/>
          <w:marRight w:val="0"/>
          <w:marTop w:val="0"/>
          <w:marBottom w:val="0"/>
          <w:divBdr>
            <w:top w:val="none" w:sz="0" w:space="0" w:color="auto"/>
            <w:left w:val="none" w:sz="0" w:space="0" w:color="auto"/>
            <w:bottom w:val="none" w:sz="0" w:space="0" w:color="auto"/>
            <w:right w:val="none" w:sz="0" w:space="0" w:color="auto"/>
          </w:divBdr>
        </w:div>
      </w:divsChild>
    </w:div>
    <w:div w:id="408113161">
      <w:bodyDiv w:val="1"/>
      <w:marLeft w:val="0"/>
      <w:marRight w:val="0"/>
      <w:marTop w:val="0"/>
      <w:marBottom w:val="0"/>
      <w:divBdr>
        <w:top w:val="none" w:sz="0" w:space="0" w:color="auto"/>
        <w:left w:val="none" w:sz="0" w:space="0" w:color="auto"/>
        <w:bottom w:val="none" w:sz="0" w:space="0" w:color="auto"/>
        <w:right w:val="none" w:sz="0" w:space="0" w:color="auto"/>
      </w:divBdr>
      <w:divsChild>
        <w:div w:id="1058432731">
          <w:marLeft w:val="0"/>
          <w:marRight w:val="0"/>
          <w:marTop w:val="0"/>
          <w:marBottom w:val="0"/>
          <w:divBdr>
            <w:top w:val="none" w:sz="0" w:space="0" w:color="auto"/>
            <w:left w:val="none" w:sz="0" w:space="0" w:color="auto"/>
            <w:bottom w:val="none" w:sz="0" w:space="0" w:color="auto"/>
            <w:right w:val="none" w:sz="0" w:space="0" w:color="auto"/>
          </w:divBdr>
        </w:div>
      </w:divsChild>
    </w:div>
    <w:div w:id="473522894">
      <w:bodyDiv w:val="1"/>
      <w:marLeft w:val="0"/>
      <w:marRight w:val="0"/>
      <w:marTop w:val="0"/>
      <w:marBottom w:val="0"/>
      <w:divBdr>
        <w:top w:val="none" w:sz="0" w:space="0" w:color="auto"/>
        <w:left w:val="none" w:sz="0" w:space="0" w:color="auto"/>
        <w:bottom w:val="none" w:sz="0" w:space="0" w:color="auto"/>
        <w:right w:val="none" w:sz="0" w:space="0" w:color="auto"/>
      </w:divBdr>
    </w:div>
    <w:div w:id="627858872">
      <w:bodyDiv w:val="1"/>
      <w:marLeft w:val="0"/>
      <w:marRight w:val="0"/>
      <w:marTop w:val="0"/>
      <w:marBottom w:val="0"/>
      <w:divBdr>
        <w:top w:val="none" w:sz="0" w:space="0" w:color="auto"/>
        <w:left w:val="none" w:sz="0" w:space="0" w:color="auto"/>
        <w:bottom w:val="none" w:sz="0" w:space="0" w:color="auto"/>
        <w:right w:val="none" w:sz="0" w:space="0" w:color="auto"/>
      </w:divBdr>
    </w:div>
    <w:div w:id="651101195">
      <w:bodyDiv w:val="1"/>
      <w:marLeft w:val="0"/>
      <w:marRight w:val="0"/>
      <w:marTop w:val="0"/>
      <w:marBottom w:val="0"/>
      <w:divBdr>
        <w:top w:val="none" w:sz="0" w:space="0" w:color="auto"/>
        <w:left w:val="none" w:sz="0" w:space="0" w:color="auto"/>
        <w:bottom w:val="none" w:sz="0" w:space="0" w:color="auto"/>
        <w:right w:val="none" w:sz="0" w:space="0" w:color="auto"/>
      </w:divBdr>
    </w:div>
    <w:div w:id="761727615">
      <w:bodyDiv w:val="1"/>
      <w:marLeft w:val="0"/>
      <w:marRight w:val="0"/>
      <w:marTop w:val="0"/>
      <w:marBottom w:val="0"/>
      <w:divBdr>
        <w:top w:val="none" w:sz="0" w:space="0" w:color="auto"/>
        <w:left w:val="none" w:sz="0" w:space="0" w:color="auto"/>
        <w:bottom w:val="none" w:sz="0" w:space="0" w:color="auto"/>
        <w:right w:val="none" w:sz="0" w:space="0" w:color="auto"/>
      </w:divBdr>
    </w:div>
    <w:div w:id="784736630">
      <w:bodyDiv w:val="1"/>
      <w:marLeft w:val="0"/>
      <w:marRight w:val="0"/>
      <w:marTop w:val="0"/>
      <w:marBottom w:val="0"/>
      <w:divBdr>
        <w:top w:val="none" w:sz="0" w:space="0" w:color="auto"/>
        <w:left w:val="none" w:sz="0" w:space="0" w:color="auto"/>
        <w:bottom w:val="none" w:sz="0" w:space="0" w:color="auto"/>
        <w:right w:val="none" w:sz="0" w:space="0" w:color="auto"/>
      </w:divBdr>
    </w:div>
    <w:div w:id="885874011">
      <w:bodyDiv w:val="1"/>
      <w:marLeft w:val="0"/>
      <w:marRight w:val="0"/>
      <w:marTop w:val="0"/>
      <w:marBottom w:val="0"/>
      <w:divBdr>
        <w:top w:val="none" w:sz="0" w:space="0" w:color="auto"/>
        <w:left w:val="none" w:sz="0" w:space="0" w:color="auto"/>
        <w:bottom w:val="none" w:sz="0" w:space="0" w:color="auto"/>
        <w:right w:val="none" w:sz="0" w:space="0" w:color="auto"/>
      </w:divBdr>
    </w:div>
    <w:div w:id="887689463">
      <w:bodyDiv w:val="1"/>
      <w:marLeft w:val="0"/>
      <w:marRight w:val="0"/>
      <w:marTop w:val="0"/>
      <w:marBottom w:val="0"/>
      <w:divBdr>
        <w:top w:val="none" w:sz="0" w:space="0" w:color="auto"/>
        <w:left w:val="none" w:sz="0" w:space="0" w:color="auto"/>
        <w:bottom w:val="none" w:sz="0" w:space="0" w:color="auto"/>
        <w:right w:val="none" w:sz="0" w:space="0" w:color="auto"/>
      </w:divBdr>
    </w:div>
    <w:div w:id="945038370">
      <w:bodyDiv w:val="1"/>
      <w:marLeft w:val="0"/>
      <w:marRight w:val="0"/>
      <w:marTop w:val="0"/>
      <w:marBottom w:val="0"/>
      <w:divBdr>
        <w:top w:val="none" w:sz="0" w:space="0" w:color="auto"/>
        <w:left w:val="none" w:sz="0" w:space="0" w:color="auto"/>
        <w:bottom w:val="none" w:sz="0" w:space="0" w:color="auto"/>
        <w:right w:val="none" w:sz="0" w:space="0" w:color="auto"/>
      </w:divBdr>
      <w:divsChild>
        <w:div w:id="1852186741">
          <w:marLeft w:val="0"/>
          <w:marRight w:val="0"/>
          <w:marTop w:val="0"/>
          <w:marBottom w:val="0"/>
          <w:divBdr>
            <w:top w:val="none" w:sz="0" w:space="0" w:color="auto"/>
            <w:left w:val="none" w:sz="0" w:space="0" w:color="auto"/>
            <w:bottom w:val="none" w:sz="0" w:space="0" w:color="auto"/>
            <w:right w:val="none" w:sz="0" w:space="0" w:color="auto"/>
          </w:divBdr>
        </w:div>
      </w:divsChild>
    </w:div>
    <w:div w:id="956370731">
      <w:bodyDiv w:val="1"/>
      <w:marLeft w:val="0"/>
      <w:marRight w:val="0"/>
      <w:marTop w:val="0"/>
      <w:marBottom w:val="0"/>
      <w:divBdr>
        <w:top w:val="none" w:sz="0" w:space="0" w:color="auto"/>
        <w:left w:val="none" w:sz="0" w:space="0" w:color="auto"/>
        <w:bottom w:val="none" w:sz="0" w:space="0" w:color="auto"/>
        <w:right w:val="none" w:sz="0" w:space="0" w:color="auto"/>
      </w:divBdr>
    </w:div>
    <w:div w:id="970597340">
      <w:bodyDiv w:val="1"/>
      <w:marLeft w:val="0"/>
      <w:marRight w:val="0"/>
      <w:marTop w:val="0"/>
      <w:marBottom w:val="0"/>
      <w:divBdr>
        <w:top w:val="none" w:sz="0" w:space="0" w:color="auto"/>
        <w:left w:val="none" w:sz="0" w:space="0" w:color="auto"/>
        <w:bottom w:val="none" w:sz="0" w:space="0" w:color="auto"/>
        <w:right w:val="none" w:sz="0" w:space="0" w:color="auto"/>
      </w:divBdr>
    </w:div>
    <w:div w:id="989602215">
      <w:bodyDiv w:val="1"/>
      <w:marLeft w:val="0"/>
      <w:marRight w:val="0"/>
      <w:marTop w:val="0"/>
      <w:marBottom w:val="0"/>
      <w:divBdr>
        <w:top w:val="none" w:sz="0" w:space="0" w:color="auto"/>
        <w:left w:val="none" w:sz="0" w:space="0" w:color="auto"/>
        <w:bottom w:val="none" w:sz="0" w:space="0" w:color="auto"/>
        <w:right w:val="none" w:sz="0" w:space="0" w:color="auto"/>
      </w:divBdr>
    </w:div>
    <w:div w:id="1074468495">
      <w:bodyDiv w:val="1"/>
      <w:marLeft w:val="0"/>
      <w:marRight w:val="0"/>
      <w:marTop w:val="0"/>
      <w:marBottom w:val="0"/>
      <w:divBdr>
        <w:top w:val="none" w:sz="0" w:space="0" w:color="auto"/>
        <w:left w:val="none" w:sz="0" w:space="0" w:color="auto"/>
        <w:bottom w:val="none" w:sz="0" w:space="0" w:color="auto"/>
        <w:right w:val="none" w:sz="0" w:space="0" w:color="auto"/>
      </w:divBdr>
    </w:div>
    <w:div w:id="1102453441">
      <w:bodyDiv w:val="1"/>
      <w:marLeft w:val="0"/>
      <w:marRight w:val="0"/>
      <w:marTop w:val="0"/>
      <w:marBottom w:val="0"/>
      <w:divBdr>
        <w:top w:val="none" w:sz="0" w:space="0" w:color="auto"/>
        <w:left w:val="none" w:sz="0" w:space="0" w:color="auto"/>
        <w:bottom w:val="none" w:sz="0" w:space="0" w:color="auto"/>
        <w:right w:val="none" w:sz="0" w:space="0" w:color="auto"/>
      </w:divBdr>
      <w:divsChild>
        <w:div w:id="748038142">
          <w:marLeft w:val="0"/>
          <w:marRight w:val="0"/>
          <w:marTop w:val="0"/>
          <w:marBottom w:val="0"/>
          <w:divBdr>
            <w:top w:val="none" w:sz="0" w:space="0" w:color="auto"/>
            <w:left w:val="none" w:sz="0" w:space="0" w:color="auto"/>
            <w:bottom w:val="none" w:sz="0" w:space="0" w:color="auto"/>
            <w:right w:val="none" w:sz="0" w:space="0" w:color="auto"/>
          </w:divBdr>
        </w:div>
      </w:divsChild>
    </w:div>
    <w:div w:id="1154448151">
      <w:bodyDiv w:val="1"/>
      <w:marLeft w:val="0"/>
      <w:marRight w:val="0"/>
      <w:marTop w:val="0"/>
      <w:marBottom w:val="0"/>
      <w:divBdr>
        <w:top w:val="none" w:sz="0" w:space="0" w:color="auto"/>
        <w:left w:val="none" w:sz="0" w:space="0" w:color="auto"/>
        <w:bottom w:val="none" w:sz="0" w:space="0" w:color="auto"/>
        <w:right w:val="none" w:sz="0" w:space="0" w:color="auto"/>
      </w:divBdr>
    </w:div>
    <w:div w:id="1221551608">
      <w:bodyDiv w:val="1"/>
      <w:marLeft w:val="0"/>
      <w:marRight w:val="0"/>
      <w:marTop w:val="0"/>
      <w:marBottom w:val="0"/>
      <w:divBdr>
        <w:top w:val="none" w:sz="0" w:space="0" w:color="auto"/>
        <w:left w:val="none" w:sz="0" w:space="0" w:color="auto"/>
        <w:bottom w:val="none" w:sz="0" w:space="0" w:color="auto"/>
        <w:right w:val="none" w:sz="0" w:space="0" w:color="auto"/>
      </w:divBdr>
    </w:div>
    <w:div w:id="1271233282">
      <w:bodyDiv w:val="1"/>
      <w:marLeft w:val="0"/>
      <w:marRight w:val="0"/>
      <w:marTop w:val="0"/>
      <w:marBottom w:val="0"/>
      <w:divBdr>
        <w:top w:val="none" w:sz="0" w:space="0" w:color="auto"/>
        <w:left w:val="none" w:sz="0" w:space="0" w:color="auto"/>
        <w:bottom w:val="none" w:sz="0" w:space="0" w:color="auto"/>
        <w:right w:val="none" w:sz="0" w:space="0" w:color="auto"/>
      </w:divBdr>
    </w:div>
    <w:div w:id="1277910268">
      <w:bodyDiv w:val="1"/>
      <w:marLeft w:val="0"/>
      <w:marRight w:val="0"/>
      <w:marTop w:val="0"/>
      <w:marBottom w:val="0"/>
      <w:divBdr>
        <w:top w:val="none" w:sz="0" w:space="0" w:color="auto"/>
        <w:left w:val="none" w:sz="0" w:space="0" w:color="auto"/>
        <w:bottom w:val="none" w:sz="0" w:space="0" w:color="auto"/>
        <w:right w:val="none" w:sz="0" w:space="0" w:color="auto"/>
      </w:divBdr>
      <w:divsChild>
        <w:div w:id="985862771">
          <w:marLeft w:val="0"/>
          <w:marRight w:val="0"/>
          <w:marTop w:val="0"/>
          <w:marBottom w:val="0"/>
          <w:divBdr>
            <w:top w:val="none" w:sz="0" w:space="0" w:color="auto"/>
            <w:left w:val="none" w:sz="0" w:space="0" w:color="auto"/>
            <w:bottom w:val="none" w:sz="0" w:space="0" w:color="auto"/>
            <w:right w:val="none" w:sz="0" w:space="0" w:color="auto"/>
          </w:divBdr>
          <w:divsChild>
            <w:div w:id="259685726">
              <w:marLeft w:val="0"/>
              <w:marRight w:val="0"/>
              <w:marTop w:val="0"/>
              <w:marBottom w:val="0"/>
              <w:divBdr>
                <w:top w:val="none" w:sz="0" w:space="0" w:color="auto"/>
                <w:left w:val="none" w:sz="0" w:space="0" w:color="auto"/>
                <w:bottom w:val="none" w:sz="0" w:space="0" w:color="auto"/>
                <w:right w:val="none" w:sz="0" w:space="0" w:color="auto"/>
              </w:divBdr>
              <w:divsChild>
                <w:div w:id="1698578807">
                  <w:marLeft w:val="-13"/>
                  <w:marRight w:val="0"/>
                  <w:marTop w:val="0"/>
                  <w:marBottom w:val="0"/>
                  <w:divBdr>
                    <w:top w:val="none" w:sz="0" w:space="0" w:color="auto"/>
                    <w:left w:val="none" w:sz="0" w:space="0" w:color="auto"/>
                    <w:bottom w:val="none" w:sz="0" w:space="0" w:color="auto"/>
                    <w:right w:val="none" w:sz="0" w:space="0" w:color="auto"/>
                  </w:divBdr>
                  <w:divsChild>
                    <w:div w:id="2076901435">
                      <w:marLeft w:val="0"/>
                      <w:marRight w:val="0"/>
                      <w:marTop w:val="0"/>
                      <w:marBottom w:val="0"/>
                      <w:divBdr>
                        <w:top w:val="none" w:sz="0" w:space="0" w:color="auto"/>
                        <w:left w:val="none" w:sz="0" w:space="0" w:color="auto"/>
                        <w:bottom w:val="none" w:sz="0" w:space="0" w:color="auto"/>
                        <w:right w:val="none" w:sz="0" w:space="0" w:color="auto"/>
                      </w:divBdr>
                      <w:divsChild>
                        <w:div w:id="923224439">
                          <w:marLeft w:val="0"/>
                          <w:marRight w:val="0"/>
                          <w:marTop w:val="0"/>
                          <w:marBottom w:val="0"/>
                          <w:divBdr>
                            <w:top w:val="none" w:sz="0" w:space="0" w:color="auto"/>
                            <w:left w:val="none" w:sz="0" w:space="0" w:color="auto"/>
                            <w:bottom w:val="none" w:sz="0" w:space="0" w:color="auto"/>
                            <w:right w:val="none" w:sz="0" w:space="0" w:color="auto"/>
                          </w:divBdr>
                          <w:divsChild>
                            <w:div w:id="2003465259">
                              <w:marLeft w:val="0"/>
                              <w:marRight w:val="0"/>
                              <w:marTop w:val="0"/>
                              <w:marBottom w:val="0"/>
                              <w:divBdr>
                                <w:top w:val="none" w:sz="0" w:space="0" w:color="auto"/>
                                <w:left w:val="none" w:sz="0" w:space="0" w:color="auto"/>
                                <w:bottom w:val="none" w:sz="0" w:space="0" w:color="auto"/>
                                <w:right w:val="none" w:sz="0" w:space="0" w:color="auto"/>
                              </w:divBdr>
                              <w:divsChild>
                                <w:div w:id="2122065232">
                                  <w:marLeft w:val="0"/>
                                  <w:marRight w:val="0"/>
                                  <w:marTop w:val="0"/>
                                  <w:marBottom w:val="0"/>
                                  <w:divBdr>
                                    <w:top w:val="none" w:sz="0" w:space="0" w:color="auto"/>
                                    <w:left w:val="none" w:sz="0" w:space="0" w:color="auto"/>
                                    <w:bottom w:val="none" w:sz="0" w:space="0" w:color="auto"/>
                                    <w:right w:val="none" w:sz="0" w:space="0" w:color="auto"/>
                                  </w:divBdr>
                                  <w:divsChild>
                                    <w:div w:id="13237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95601">
      <w:bodyDiv w:val="1"/>
      <w:marLeft w:val="0"/>
      <w:marRight w:val="0"/>
      <w:marTop w:val="0"/>
      <w:marBottom w:val="0"/>
      <w:divBdr>
        <w:top w:val="none" w:sz="0" w:space="0" w:color="auto"/>
        <w:left w:val="none" w:sz="0" w:space="0" w:color="auto"/>
        <w:bottom w:val="none" w:sz="0" w:space="0" w:color="auto"/>
        <w:right w:val="none" w:sz="0" w:space="0" w:color="auto"/>
      </w:divBdr>
    </w:div>
    <w:div w:id="1384980587">
      <w:bodyDiv w:val="1"/>
      <w:marLeft w:val="0"/>
      <w:marRight w:val="0"/>
      <w:marTop w:val="0"/>
      <w:marBottom w:val="0"/>
      <w:divBdr>
        <w:top w:val="none" w:sz="0" w:space="0" w:color="auto"/>
        <w:left w:val="none" w:sz="0" w:space="0" w:color="auto"/>
        <w:bottom w:val="none" w:sz="0" w:space="0" w:color="auto"/>
        <w:right w:val="none" w:sz="0" w:space="0" w:color="auto"/>
      </w:divBdr>
    </w:div>
    <w:div w:id="1433623058">
      <w:bodyDiv w:val="1"/>
      <w:marLeft w:val="0"/>
      <w:marRight w:val="0"/>
      <w:marTop w:val="0"/>
      <w:marBottom w:val="0"/>
      <w:divBdr>
        <w:top w:val="none" w:sz="0" w:space="0" w:color="auto"/>
        <w:left w:val="none" w:sz="0" w:space="0" w:color="auto"/>
        <w:bottom w:val="none" w:sz="0" w:space="0" w:color="auto"/>
        <w:right w:val="none" w:sz="0" w:space="0" w:color="auto"/>
      </w:divBdr>
      <w:divsChild>
        <w:div w:id="1833795395">
          <w:marLeft w:val="0"/>
          <w:marRight w:val="0"/>
          <w:marTop w:val="0"/>
          <w:marBottom w:val="0"/>
          <w:divBdr>
            <w:top w:val="single" w:sz="2" w:space="0" w:color="FFFFFF"/>
            <w:left w:val="single" w:sz="2" w:space="0" w:color="FFFFFF"/>
            <w:bottom w:val="single" w:sz="2" w:space="0" w:color="FFFFFF"/>
            <w:right w:val="single" w:sz="2" w:space="0" w:color="FFFFFF"/>
          </w:divBdr>
          <w:divsChild>
            <w:div w:id="500237021">
              <w:marLeft w:val="188"/>
              <w:marRight w:val="0"/>
              <w:marTop w:val="313"/>
              <w:marBottom w:val="0"/>
              <w:divBdr>
                <w:top w:val="single" w:sz="2" w:space="0" w:color="FFFFFF"/>
                <w:left w:val="single" w:sz="2" w:space="13" w:color="FFFFFF"/>
                <w:bottom w:val="single" w:sz="2" w:space="13" w:color="FFFFFF"/>
                <w:right w:val="single" w:sz="2" w:space="13" w:color="FFFFFF"/>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2127577878">
                      <w:marLeft w:val="0"/>
                      <w:marRight w:val="0"/>
                      <w:marTop w:val="0"/>
                      <w:marBottom w:val="0"/>
                      <w:divBdr>
                        <w:top w:val="none" w:sz="0" w:space="0" w:color="auto"/>
                        <w:left w:val="none" w:sz="0" w:space="0" w:color="auto"/>
                        <w:bottom w:val="none" w:sz="0" w:space="0" w:color="auto"/>
                        <w:right w:val="none" w:sz="0" w:space="0" w:color="auto"/>
                      </w:divBdr>
                      <w:divsChild>
                        <w:div w:id="1687245179">
                          <w:marLeft w:val="0"/>
                          <w:marRight w:val="0"/>
                          <w:marTop w:val="0"/>
                          <w:marBottom w:val="0"/>
                          <w:divBdr>
                            <w:top w:val="none" w:sz="0" w:space="0" w:color="auto"/>
                            <w:left w:val="none" w:sz="0" w:space="0" w:color="auto"/>
                            <w:bottom w:val="none" w:sz="0" w:space="0" w:color="auto"/>
                            <w:right w:val="none" w:sz="0" w:space="0" w:color="auto"/>
                          </w:divBdr>
                          <w:divsChild>
                            <w:div w:id="1014379993">
                              <w:marLeft w:val="0"/>
                              <w:marRight w:val="0"/>
                              <w:marTop w:val="0"/>
                              <w:marBottom w:val="0"/>
                              <w:divBdr>
                                <w:top w:val="none" w:sz="0" w:space="0" w:color="auto"/>
                                <w:left w:val="none" w:sz="0" w:space="0" w:color="auto"/>
                                <w:bottom w:val="none" w:sz="0" w:space="0" w:color="auto"/>
                                <w:right w:val="none" w:sz="0" w:space="0" w:color="auto"/>
                              </w:divBdr>
                              <w:divsChild>
                                <w:div w:id="217981582">
                                  <w:marLeft w:val="0"/>
                                  <w:marRight w:val="0"/>
                                  <w:marTop w:val="0"/>
                                  <w:marBottom w:val="0"/>
                                  <w:divBdr>
                                    <w:top w:val="none" w:sz="0" w:space="0" w:color="auto"/>
                                    <w:left w:val="none" w:sz="0" w:space="0" w:color="auto"/>
                                    <w:bottom w:val="none" w:sz="0" w:space="0" w:color="auto"/>
                                    <w:right w:val="none" w:sz="0" w:space="0" w:color="auto"/>
                                  </w:divBdr>
                                  <w:divsChild>
                                    <w:div w:id="1902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829129">
      <w:bodyDiv w:val="1"/>
      <w:marLeft w:val="0"/>
      <w:marRight w:val="0"/>
      <w:marTop w:val="0"/>
      <w:marBottom w:val="0"/>
      <w:divBdr>
        <w:top w:val="none" w:sz="0" w:space="0" w:color="auto"/>
        <w:left w:val="none" w:sz="0" w:space="0" w:color="auto"/>
        <w:bottom w:val="none" w:sz="0" w:space="0" w:color="auto"/>
        <w:right w:val="none" w:sz="0" w:space="0" w:color="auto"/>
      </w:divBdr>
    </w:div>
    <w:div w:id="1619870760">
      <w:bodyDiv w:val="1"/>
      <w:marLeft w:val="0"/>
      <w:marRight w:val="0"/>
      <w:marTop w:val="0"/>
      <w:marBottom w:val="0"/>
      <w:divBdr>
        <w:top w:val="none" w:sz="0" w:space="0" w:color="auto"/>
        <w:left w:val="none" w:sz="0" w:space="0" w:color="auto"/>
        <w:bottom w:val="none" w:sz="0" w:space="0" w:color="auto"/>
        <w:right w:val="none" w:sz="0" w:space="0" w:color="auto"/>
      </w:divBdr>
    </w:div>
    <w:div w:id="1779791536">
      <w:bodyDiv w:val="1"/>
      <w:marLeft w:val="0"/>
      <w:marRight w:val="0"/>
      <w:marTop w:val="0"/>
      <w:marBottom w:val="0"/>
      <w:divBdr>
        <w:top w:val="none" w:sz="0" w:space="0" w:color="auto"/>
        <w:left w:val="none" w:sz="0" w:space="0" w:color="auto"/>
        <w:bottom w:val="none" w:sz="0" w:space="0" w:color="auto"/>
        <w:right w:val="none" w:sz="0" w:space="0" w:color="auto"/>
      </w:divBdr>
    </w:div>
    <w:div w:id="1800682620">
      <w:bodyDiv w:val="1"/>
      <w:marLeft w:val="0"/>
      <w:marRight w:val="0"/>
      <w:marTop w:val="0"/>
      <w:marBottom w:val="0"/>
      <w:divBdr>
        <w:top w:val="none" w:sz="0" w:space="0" w:color="auto"/>
        <w:left w:val="none" w:sz="0" w:space="0" w:color="auto"/>
        <w:bottom w:val="none" w:sz="0" w:space="0" w:color="auto"/>
        <w:right w:val="none" w:sz="0" w:space="0" w:color="auto"/>
      </w:divBdr>
    </w:div>
    <w:div w:id="1809933795">
      <w:bodyDiv w:val="1"/>
      <w:marLeft w:val="0"/>
      <w:marRight w:val="0"/>
      <w:marTop w:val="0"/>
      <w:marBottom w:val="0"/>
      <w:divBdr>
        <w:top w:val="none" w:sz="0" w:space="0" w:color="auto"/>
        <w:left w:val="none" w:sz="0" w:space="0" w:color="auto"/>
        <w:bottom w:val="none" w:sz="0" w:space="0" w:color="auto"/>
        <w:right w:val="none" w:sz="0" w:space="0" w:color="auto"/>
      </w:divBdr>
    </w:div>
    <w:div w:id="1938363532">
      <w:bodyDiv w:val="1"/>
      <w:marLeft w:val="0"/>
      <w:marRight w:val="0"/>
      <w:marTop w:val="0"/>
      <w:marBottom w:val="0"/>
      <w:divBdr>
        <w:top w:val="none" w:sz="0" w:space="0" w:color="auto"/>
        <w:left w:val="none" w:sz="0" w:space="0" w:color="auto"/>
        <w:bottom w:val="none" w:sz="0" w:space="0" w:color="auto"/>
        <w:right w:val="none" w:sz="0" w:space="0" w:color="auto"/>
      </w:divBdr>
    </w:div>
    <w:div w:id="21033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rstand@initiative-erfurter-kreuz.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AF8B671A00B341A3D668ABC849BD2D" ma:contentTypeVersion="10" ma:contentTypeDescription="Ein neues Dokument erstellen." ma:contentTypeScope="" ma:versionID="6015cd414d2a46d9864bca91e6bec80b">
  <xsd:schema xmlns:xsd="http://www.w3.org/2001/XMLSchema" xmlns:xs="http://www.w3.org/2001/XMLSchema" xmlns:p="http://schemas.microsoft.com/office/2006/metadata/properties" xmlns:ns2="f55dae5b-ec6d-4738-aaa0-1321e0689b7b" xmlns:ns3="80337fdc-4cd0-4280-bd5a-024e35a44e27" targetNamespace="http://schemas.microsoft.com/office/2006/metadata/properties" ma:root="true" ma:fieldsID="780670a75a2479d5deac89ff770a1534" ns2:_="" ns3:_="">
    <xsd:import namespace="f55dae5b-ec6d-4738-aaa0-1321e0689b7b"/>
    <xsd:import namespace="80337fdc-4cd0-4280-bd5a-024e35a44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dae5b-ec6d-4738-aaa0-1321e0689b7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37fdc-4cd0-4280-bd5a-024e35a44e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8753-325F-4776-8007-CCD9342EB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090B5-4A8C-4920-945B-4570359E5C63}">
  <ds:schemaRefs>
    <ds:schemaRef ds:uri="http://schemas.microsoft.com/sharepoint/v3/contenttype/forms"/>
  </ds:schemaRefs>
</ds:datastoreItem>
</file>

<file path=customXml/itemProps3.xml><?xml version="1.0" encoding="utf-8"?>
<ds:datastoreItem xmlns:ds="http://schemas.openxmlformats.org/officeDocument/2006/customXml" ds:itemID="{5868FD28-4AA4-49A0-AC6F-49032FAF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dae5b-ec6d-4738-aaa0-1321e0689b7b"/>
    <ds:schemaRef ds:uri="80337fdc-4cd0-4280-bd5a-024e35a4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B5489-CCE9-469F-BA88-175952DB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 IEK</vt:lpstr>
    </vt:vector>
  </TitlesOfParts>
  <Company>Microsoft</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IEK</dc:title>
  <dc:creator>Franz-Joswf Willems;Joachim Lange</dc:creator>
  <cp:lastModifiedBy>Achim Lange</cp:lastModifiedBy>
  <cp:revision>5</cp:revision>
  <cp:lastPrinted>2019-11-29T11:40:00Z</cp:lastPrinted>
  <dcterms:created xsi:type="dcterms:W3CDTF">2020-01-25T15:33:00Z</dcterms:created>
  <dcterms:modified xsi:type="dcterms:W3CDTF">2020-01-25T15:57:00Z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0x010100F2AF8B671A00B341A3D668ABC849BD2D</vt:lpwstr>
  </property>
</Properties>
</file>