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AE46" w14:textId="77777777" w:rsidR="00947430" w:rsidRDefault="00947430" w:rsidP="00BC468D">
      <w:pPr>
        <w:tabs>
          <w:tab w:val="left" w:pos="142"/>
        </w:tabs>
        <w:spacing w:after="0" w:line="240" w:lineRule="auto"/>
        <w:rPr>
          <w:b/>
          <w:sz w:val="32"/>
          <w:szCs w:val="32"/>
        </w:rPr>
      </w:pPr>
    </w:p>
    <w:p w14:paraId="77792E2E" w14:textId="32295AE7" w:rsidR="00B879B2" w:rsidRPr="00B879B2" w:rsidRDefault="00BC468D" w:rsidP="00BC468D">
      <w:pPr>
        <w:tabs>
          <w:tab w:val="left" w:pos="142"/>
        </w:tabs>
        <w:spacing w:after="0" w:line="240" w:lineRule="auto"/>
        <w:rPr>
          <w:sz w:val="20"/>
          <w:szCs w:val="20"/>
        </w:rPr>
      </w:pPr>
      <w:r w:rsidRPr="00B879B2">
        <w:rPr>
          <w:b/>
          <w:sz w:val="32"/>
          <w:szCs w:val="32"/>
        </w:rPr>
        <w:t xml:space="preserve">P R E S </w:t>
      </w:r>
      <w:proofErr w:type="spellStart"/>
      <w:r w:rsidRPr="00B879B2">
        <w:rPr>
          <w:b/>
          <w:sz w:val="32"/>
          <w:szCs w:val="32"/>
        </w:rPr>
        <w:t>S</w:t>
      </w:r>
      <w:proofErr w:type="spellEnd"/>
      <w:r w:rsidRPr="00B879B2">
        <w:rPr>
          <w:b/>
          <w:sz w:val="32"/>
          <w:szCs w:val="32"/>
        </w:rPr>
        <w:t xml:space="preserve"> E M I T </w:t>
      </w:r>
      <w:proofErr w:type="spellStart"/>
      <w:r w:rsidRPr="00B879B2">
        <w:rPr>
          <w:b/>
          <w:sz w:val="32"/>
          <w:szCs w:val="32"/>
        </w:rPr>
        <w:t>T</w:t>
      </w:r>
      <w:proofErr w:type="spellEnd"/>
      <w:r w:rsidRPr="00B879B2">
        <w:rPr>
          <w:b/>
          <w:sz w:val="32"/>
          <w:szCs w:val="32"/>
        </w:rPr>
        <w:t xml:space="preserve"> E I L U N G</w:t>
      </w:r>
      <w:r w:rsidRPr="00B879B2">
        <w:rPr>
          <w:b/>
          <w:sz w:val="32"/>
          <w:szCs w:val="32"/>
        </w:rPr>
        <w:tab/>
      </w:r>
      <w:r w:rsidRPr="00B879B2">
        <w:rPr>
          <w:b/>
          <w:sz w:val="32"/>
          <w:szCs w:val="32"/>
        </w:rPr>
        <w:tab/>
      </w:r>
      <w:r w:rsidRPr="00B879B2">
        <w:rPr>
          <w:b/>
          <w:sz w:val="32"/>
          <w:szCs w:val="32"/>
        </w:rPr>
        <w:tab/>
      </w:r>
      <w:r w:rsidRPr="00B879B2">
        <w:rPr>
          <w:b/>
          <w:sz w:val="32"/>
          <w:szCs w:val="32"/>
        </w:rPr>
        <w:tab/>
      </w:r>
      <w:r w:rsidRPr="00B879B2">
        <w:rPr>
          <w:b/>
          <w:sz w:val="32"/>
          <w:szCs w:val="32"/>
        </w:rPr>
        <w:tab/>
      </w:r>
      <w:r w:rsidRPr="00B879B2">
        <w:rPr>
          <w:b/>
          <w:sz w:val="18"/>
          <w:szCs w:val="18"/>
        </w:rPr>
        <w:t xml:space="preserve">       </w:t>
      </w:r>
      <w:r w:rsidR="00B879B2" w:rsidRPr="00B879B2">
        <w:rPr>
          <w:b/>
          <w:sz w:val="18"/>
          <w:szCs w:val="18"/>
        </w:rPr>
        <w:tab/>
      </w:r>
      <w:r w:rsidR="00B879B2" w:rsidRPr="00B879B2">
        <w:rPr>
          <w:b/>
          <w:sz w:val="18"/>
          <w:szCs w:val="18"/>
        </w:rPr>
        <w:tab/>
      </w:r>
      <w:r w:rsidR="001E08AE">
        <w:rPr>
          <w:b/>
          <w:sz w:val="20"/>
          <w:szCs w:val="20"/>
        </w:rPr>
        <w:fldChar w:fldCharType="begin"/>
      </w:r>
      <w:r w:rsidR="001E08AE">
        <w:rPr>
          <w:b/>
          <w:sz w:val="20"/>
          <w:szCs w:val="20"/>
        </w:rPr>
        <w:instrText xml:space="preserve"> TIME \@ "dd.MM.yyyy" </w:instrText>
      </w:r>
      <w:r w:rsidR="001E08AE">
        <w:rPr>
          <w:b/>
          <w:sz w:val="20"/>
          <w:szCs w:val="20"/>
        </w:rPr>
        <w:fldChar w:fldCharType="separate"/>
      </w:r>
      <w:r w:rsidR="00440609">
        <w:rPr>
          <w:b/>
          <w:noProof/>
          <w:sz w:val="20"/>
          <w:szCs w:val="20"/>
        </w:rPr>
        <w:t>16.06.2022</w:t>
      </w:r>
      <w:r w:rsidR="001E08AE">
        <w:rPr>
          <w:b/>
          <w:sz w:val="20"/>
          <w:szCs w:val="20"/>
        </w:rPr>
        <w:fldChar w:fldCharType="end"/>
      </w:r>
    </w:p>
    <w:p w14:paraId="5E587B55" w14:textId="378EB0D9" w:rsidR="00BC468D" w:rsidRDefault="00BC468D" w:rsidP="00BC468D">
      <w:pPr>
        <w:spacing w:after="0" w:line="240" w:lineRule="auto"/>
        <w:rPr>
          <w:rFonts w:ascii="Calibri" w:eastAsia="Times New Roman" w:hAnsi="Calibri" w:cs="Calibri"/>
          <w:color w:val="000000"/>
          <w:sz w:val="20"/>
          <w:szCs w:val="20"/>
          <w:lang w:eastAsia="de-DE"/>
        </w:rPr>
      </w:pPr>
    </w:p>
    <w:p w14:paraId="1521E60F" w14:textId="77777777" w:rsidR="00B34B73" w:rsidRPr="00B34B73" w:rsidRDefault="00B34B73" w:rsidP="00BC468D">
      <w:pPr>
        <w:spacing w:after="0" w:line="240" w:lineRule="auto"/>
        <w:rPr>
          <w:rFonts w:ascii="Calibri" w:eastAsia="Times New Roman" w:hAnsi="Calibri" w:cs="Calibri"/>
          <w:color w:val="000000"/>
          <w:sz w:val="20"/>
          <w:szCs w:val="20"/>
          <w:lang w:eastAsia="de-DE"/>
        </w:rPr>
      </w:pPr>
    </w:p>
    <w:p w14:paraId="69044556" w14:textId="637B3607" w:rsidR="00B879B2" w:rsidRPr="00B34B73" w:rsidRDefault="001E08AE" w:rsidP="00A45645">
      <w:pPr>
        <w:rPr>
          <w:b/>
          <w:sz w:val="20"/>
          <w:szCs w:val="20"/>
        </w:rPr>
      </w:pPr>
      <w:bookmarkStart w:id="0" w:name="_Hlk505625220"/>
      <w:r w:rsidRPr="00B34B73">
        <w:rPr>
          <w:b/>
          <w:sz w:val="20"/>
          <w:szCs w:val="20"/>
        </w:rPr>
        <w:t xml:space="preserve">3. </w:t>
      </w:r>
      <w:r w:rsidR="00B879B2" w:rsidRPr="00B34B73">
        <w:rPr>
          <w:b/>
          <w:sz w:val="20"/>
          <w:szCs w:val="20"/>
        </w:rPr>
        <w:t>Wirtschaftsforum "</w:t>
      </w:r>
      <w:r w:rsidR="00A45645" w:rsidRPr="00B34B73">
        <w:rPr>
          <w:b/>
          <w:sz w:val="20"/>
          <w:szCs w:val="20"/>
        </w:rPr>
        <w:t>Antrieb 20</w:t>
      </w:r>
      <w:r w:rsidR="00BC5D70" w:rsidRPr="00B34B73">
        <w:rPr>
          <w:b/>
          <w:sz w:val="20"/>
          <w:szCs w:val="20"/>
        </w:rPr>
        <w:t>3</w:t>
      </w:r>
      <w:r w:rsidR="00A45645" w:rsidRPr="00B34B73">
        <w:rPr>
          <w:b/>
          <w:sz w:val="20"/>
          <w:szCs w:val="20"/>
        </w:rPr>
        <w:t>0</w:t>
      </w:r>
      <w:r w:rsidR="009A2FD6" w:rsidRPr="00B34B73">
        <w:rPr>
          <w:b/>
          <w:sz w:val="20"/>
          <w:szCs w:val="20"/>
        </w:rPr>
        <w:t xml:space="preserve">: </w:t>
      </w:r>
      <w:r w:rsidR="00A45645" w:rsidRPr="00B34B73">
        <w:rPr>
          <w:b/>
          <w:sz w:val="20"/>
          <w:szCs w:val="20"/>
        </w:rPr>
        <w:t>Mobilität der Zukunft - Was uns antreibt</w:t>
      </w:r>
      <w:r w:rsidR="00244A1C" w:rsidRPr="00B34B73">
        <w:rPr>
          <w:b/>
          <w:sz w:val="20"/>
          <w:szCs w:val="20"/>
        </w:rPr>
        <w:t>“</w:t>
      </w:r>
    </w:p>
    <w:p w14:paraId="63E4E6CE" w14:textId="48842719" w:rsidR="00B879B2" w:rsidRPr="00B34B73" w:rsidRDefault="00B879B2" w:rsidP="005254C1">
      <w:pPr>
        <w:rPr>
          <w:sz w:val="20"/>
          <w:szCs w:val="20"/>
        </w:rPr>
      </w:pPr>
      <w:r w:rsidRPr="00B34B73">
        <w:rPr>
          <w:sz w:val="20"/>
          <w:szCs w:val="20"/>
        </w:rPr>
        <w:t>Thüringer Industrie l</w:t>
      </w:r>
      <w:r w:rsidR="00C8004D" w:rsidRPr="00B34B73">
        <w:rPr>
          <w:sz w:val="20"/>
          <w:szCs w:val="20"/>
        </w:rPr>
        <w:t>äd</w:t>
      </w:r>
      <w:r w:rsidR="00C72085" w:rsidRPr="00B34B73">
        <w:rPr>
          <w:sz w:val="20"/>
          <w:szCs w:val="20"/>
        </w:rPr>
        <w:t>t</w:t>
      </w:r>
      <w:r w:rsidRPr="00B34B73">
        <w:rPr>
          <w:sz w:val="20"/>
          <w:szCs w:val="20"/>
        </w:rPr>
        <w:t xml:space="preserve"> zu </w:t>
      </w:r>
      <w:r w:rsidR="009731D5" w:rsidRPr="00B34B73">
        <w:rPr>
          <w:sz w:val="20"/>
          <w:szCs w:val="20"/>
        </w:rPr>
        <w:t>Wissens- und Erfahrungsaustausch</w:t>
      </w:r>
      <w:r w:rsidR="00BA115A" w:rsidRPr="00B34B73">
        <w:rPr>
          <w:sz w:val="20"/>
          <w:szCs w:val="20"/>
        </w:rPr>
        <w:t xml:space="preserve"> ans Erfurter Kreuz</w:t>
      </w:r>
      <w:r w:rsidR="0019711F" w:rsidRPr="00B34B73">
        <w:rPr>
          <w:sz w:val="20"/>
          <w:szCs w:val="20"/>
        </w:rPr>
        <w:t xml:space="preserve"> ein</w:t>
      </w:r>
    </w:p>
    <w:p w14:paraId="1882B7B8" w14:textId="50838246" w:rsidR="00C91892" w:rsidRPr="00B34B73" w:rsidRDefault="00514CCF" w:rsidP="005254C1">
      <w:pPr>
        <w:rPr>
          <w:sz w:val="20"/>
          <w:szCs w:val="20"/>
        </w:rPr>
      </w:pPr>
      <w:r w:rsidRPr="00B34B73">
        <w:rPr>
          <w:sz w:val="20"/>
          <w:szCs w:val="20"/>
        </w:rPr>
        <w:t xml:space="preserve">Zum dritten Mal </w:t>
      </w:r>
      <w:r w:rsidR="00641154" w:rsidRPr="00B34B73">
        <w:rPr>
          <w:sz w:val="20"/>
          <w:szCs w:val="20"/>
        </w:rPr>
        <w:t xml:space="preserve">laden </w:t>
      </w:r>
      <w:r w:rsidR="00B879B2" w:rsidRPr="00B34B73">
        <w:rPr>
          <w:sz w:val="20"/>
          <w:szCs w:val="20"/>
        </w:rPr>
        <w:t>d</w:t>
      </w:r>
      <w:r w:rsidR="00D20CCC" w:rsidRPr="00B34B73">
        <w:rPr>
          <w:sz w:val="20"/>
          <w:szCs w:val="20"/>
        </w:rPr>
        <w:t xml:space="preserve">er </w:t>
      </w:r>
      <w:r w:rsidR="00BC5D70" w:rsidRPr="00B34B73">
        <w:rPr>
          <w:sz w:val="20"/>
          <w:szCs w:val="20"/>
        </w:rPr>
        <w:t>automotive thüringen e.V.</w:t>
      </w:r>
      <w:r w:rsidR="00D20CCC" w:rsidRPr="00B34B73">
        <w:rPr>
          <w:sz w:val="20"/>
          <w:szCs w:val="20"/>
        </w:rPr>
        <w:t xml:space="preserve">, die </w:t>
      </w:r>
      <w:r w:rsidR="00B879B2" w:rsidRPr="00B34B73">
        <w:rPr>
          <w:sz w:val="20"/>
          <w:szCs w:val="20"/>
        </w:rPr>
        <w:t>Initiative Erfurter Kreuz e.V.</w:t>
      </w:r>
      <w:r w:rsidR="00BC5D70" w:rsidRPr="00B34B73">
        <w:rPr>
          <w:sz w:val="20"/>
          <w:szCs w:val="20"/>
        </w:rPr>
        <w:t xml:space="preserve"> </w:t>
      </w:r>
      <w:r w:rsidR="00D20CCC" w:rsidRPr="00B34B73">
        <w:rPr>
          <w:sz w:val="20"/>
          <w:szCs w:val="20"/>
        </w:rPr>
        <w:t xml:space="preserve">und </w:t>
      </w:r>
      <w:r w:rsidR="00BC5D70" w:rsidRPr="00B34B73">
        <w:rPr>
          <w:sz w:val="20"/>
          <w:szCs w:val="20"/>
        </w:rPr>
        <w:t xml:space="preserve">der </w:t>
      </w:r>
      <w:r w:rsidR="00C72085" w:rsidRPr="00B34B73">
        <w:rPr>
          <w:sz w:val="20"/>
          <w:szCs w:val="20"/>
        </w:rPr>
        <w:t xml:space="preserve">Intralogistikspezialist </w:t>
      </w:r>
      <w:r w:rsidR="00C3737B" w:rsidRPr="00B34B73">
        <w:rPr>
          <w:sz w:val="20"/>
          <w:szCs w:val="20"/>
        </w:rPr>
        <w:t>LINDIG Fördertechnik GmbH</w:t>
      </w:r>
      <w:r w:rsidR="001554BA" w:rsidRPr="00B34B73">
        <w:rPr>
          <w:sz w:val="20"/>
          <w:szCs w:val="20"/>
        </w:rPr>
        <w:t xml:space="preserve"> </w:t>
      </w:r>
      <w:r w:rsidR="00641154" w:rsidRPr="00B34B73">
        <w:rPr>
          <w:sz w:val="20"/>
          <w:szCs w:val="20"/>
        </w:rPr>
        <w:t xml:space="preserve">zum </w:t>
      </w:r>
      <w:r w:rsidR="00323DA9" w:rsidRPr="00B34B73">
        <w:rPr>
          <w:sz w:val="20"/>
          <w:szCs w:val="20"/>
        </w:rPr>
        <w:t>Wirtschaftsforum</w:t>
      </w:r>
      <w:r w:rsidR="001554BA" w:rsidRPr="00B34B73">
        <w:rPr>
          <w:sz w:val="20"/>
          <w:szCs w:val="20"/>
        </w:rPr>
        <w:t xml:space="preserve"> </w:t>
      </w:r>
      <w:r w:rsidR="00C72085" w:rsidRPr="00B34B73">
        <w:rPr>
          <w:sz w:val="20"/>
          <w:szCs w:val="20"/>
        </w:rPr>
        <w:t>u</w:t>
      </w:r>
      <w:r w:rsidR="004C28AD" w:rsidRPr="00B34B73">
        <w:rPr>
          <w:sz w:val="20"/>
          <w:szCs w:val="20"/>
        </w:rPr>
        <w:t xml:space="preserve">nter dem Motto </w:t>
      </w:r>
      <w:r w:rsidR="00B11A3D" w:rsidRPr="00B34B73">
        <w:rPr>
          <w:sz w:val="20"/>
          <w:szCs w:val="20"/>
        </w:rPr>
        <w:t>"Antrieb 2030: Mobilität der Zukunft - Was uns antreibt“</w:t>
      </w:r>
      <w:r w:rsidR="00C72085" w:rsidRPr="00B34B73">
        <w:rPr>
          <w:sz w:val="20"/>
          <w:szCs w:val="20"/>
        </w:rPr>
        <w:t xml:space="preserve"> ein. Die Veranstaltung</w:t>
      </w:r>
      <w:r w:rsidR="004C28AD" w:rsidRPr="00B34B73">
        <w:rPr>
          <w:sz w:val="20"/>
          <w:szCs w:val="20"/>
        </w:rPr>
        <w:t xml:space="preserve"> </w:t>
      </w:r>
      <w:r w:rsidR="00515A9D" w:rsidRPr="00B34B73">
        <w:rPr>
          <w:sz w:val="20"/>
          <w:szCs w:val="20"/>
        </w:rPr>
        <w:t>findet</w:t>
      </w:r>
      <w:r w:rsidR="004C28AD" w:rsidRPr="00B34B73">
        <w:rPr>
          <w:sz w:val="20"/>
          <w:szCs w:val="20"/>
        </w:rPr>
        <w:t xml:space="preserve"> </w:t>
      </w:r>
      <w:r w:rsidR="008D2505" w:rsidRPr="00B34B73">
        <w:rPr>
          <w:sz w:val="20"/>
          <w:szCs w:val="20"/>
        </w:rPr>
        <w:t xml:space="preserve"> am 29.06.2022</w:t>
      </w:r>
      <w:r w:rsidR="00515A9D" w:rsidRPr="00B34B73">
        <w:rPr>
          <w:sz w:val="20"/>
          <w:szCs w:val="20"/>
        </w:rPr>
        <w:t xml:space="preserve"> </w:t>
      </w:r>
      <w:r w:rsidR="0060013E" w:rsidRPr="00B34B73">
        <w:rPr>
          <w:sz w:val="20"/>
          <w:szCs w:val="20"/>
        </w:rPr>
        <w:t>bei</w:t>
      </w:r>
      <w:r w:rsidR="00784B18" w:rsidRPr="00B34B73">
        <w:rPr>
          <w:sz w:val="20"/>
          <w:szCs w:val="20"/>
        </w:rPr>
        <w:t xml:space="preserve"> CATL </w:t>
      </w:r>
      <w:r w:rsidR="0060013E" w:rsidRPr="00B34B73">
        <w:rPr>
          <w:sz w:val="20"/>
          <w:szCs w:val="20"/>
        </w:rPr>
        <w:t xml:space="preserve">am Erfurter Kreuz statt. </w:t>
      </w:r>
    </w:p>
    <w:p w14:paraId="46441291" w14:textId="7C01EA91" w:rsidR="00D26ACF" w:rsidRPr="00B34B73" w:rsidRDefault="007E753B" w:rsidP="005254C1">
      <w:pPr>
        <w:rPr>
          <w:sz w:val="20"/>
          <w:szCs w:val="20"/>
        </w:rPr>
      </w:pPr>
      <w:r w:rsidRPr="00B34B73">
        <w:rPr>
          <w:sz w:val="20"/>
          <w:szCs w:val="20"/>
        </w:rPr>
        <w:t>Deutschlandweit bekannte Keynote-Speaker, darunter Florian Ahle</w:t>
      </w:r>
      <w:r w:rsidR="004832F3" w:rsidRPr="00B34B73">
        <w:rPr>
          <w:sz w:val="20"/>
          <w:szCs w:val="20"/>
        </w:rPr>
        <w:t xml:space="preserve"> und </w:t>
      </w:r>
      <w:r w:rsidRPr="00B34B73">
        <w:rPr>
          <w:sz w:val="20"/>
          <w:szCs w:val="20"/>
        </w:rPr>
        <w:t>Sven Göth,</w:t>
      </w:r>
      <w:r w:rsidR="00D41854" w:rsidRPr="00B34B73">
        <w:rPr>
          <w:sz w:val="20"/>
          <w:szCs w:val="20"/>
        </w:rPr>
        <w:t xml:space="preserve"> bringen S</w:t>
      </w:r>
      <w:r w:rsidR="008E0D2B" w:rsidRPr="00B34B73">
        <w:rPr>
          <w:sz w:val="20"/>
          <w:szCs w:val="20"/>
        </w:rPr>
        <w:t xml:space="preserve">zenarien </w:t>
      </w:r>
      <w:r w:rsidR="00D41854" w:rsidRPr="00B34B73">
        <w:rPr>
          <w:sz w:val="20"/>
          <w:szCs w:val="20"/>
        </w:rPr>
        <w:t xml:space="preserve">aus </w:t>
      </w:r>
      <w:r w:rsidR="004832F3" w:rsidRPr="00B34B73">
        <w:rPr>
          <w:sz w:val="20"/>
          <w:szCs w:val="20"/>
        </w:rPr>
        <w:t xml:space="preserve">der </w:t>
      </w:r>
      <w:r w:rsidRPr="00B34B73">
        <w:rPr>
          <w:sz w:val="20"/>
          <w:szCs w:val="20"/>
        </w:rPr>
        <w:t>Zukunftsforsch</w:t>
      </w:r>
      <w:r w:rsidR="00D41854" w:rsidRPr="00B34B73">
        <w:rPr>
          <w:sz w:val="20"/>
          <w:szCs w:val="20"/>
        </w:rPr>
        <w:t>ung</w:t>
      </w:r>
      <w:r w:rsidR="00852061" w:rsidRPr="00B34B73">
        <w:rPr>
          <w:sz w:val="20"/>
          <w:szCs w:val="20"/>
        </w:rPr>
        <w:t xml:space="preserve"> auf die </w:t>
      </w:r>
      <w:r w:rsidR="0075361A" w:rsidRPr="00B34B73">
        <w:rPr>
          <w:sz w:val="20"/>
          <w:szCs w:val="20"/>
        </w:rPr>
        <w:t xml:space="preserve">große </w:t>
      </w:r>
      <w:r w:rsidR="00852061" w:rsidRPr="00B34B73">
        <w:rPr>
          <w:sz w:val="20"/>
          <w:szCs w:val="20"/>
        </w:rPr>
        <w:t xml:space="preserve">Bühne. </w:t>
      </w:r>
      <w:r w:rsidR="00863C21" w:rsidRPr="00B34B73">
        <w:rPr>
          <w:sz w:val="20"/>
          <w:szCs w:val="20"/>
        </w:rPr>
        <w:t>E</w:t>
      </w:r>
      <w:r w:rsidR="008F441E" w:rsidRPr="00B34B73">
        <w:rPr>
          <w:sz w:val="20"/>
          <w:szCs w:val="20"/>
        </w:rPr>
        <w:t>twa 300 erwartete Teilnehm</w:t>
      </w:r>
      <w:r w:rsidR="00193824" w:rsidRPr="00B34B73">
        <w:rPr>
          <w:sz w:val="20"/>
          <w:szCs w:val="20"/>
        </w:rPr>
        <w:t>ende</w:t>
      </w:r>
      <w:r w:rsidR="00B11A3D" w:rsidRPr="00B34B73">
        <w:rPr>
          <w:sz w:val="20"/>
          <w:szCs w:val="20"/>
        </w:rPr>
        <w:t xml:space="preserve"> aus Industrie und </w:t>
      </w:r>
      <w:r w:rsidR="001F1926" w:rsidRPr="00B34B73">
        <w:rPr>
          <w:sz w:val="20"/>
          <w:szCs w:val="20"/>
        </w:rPr>
        <w:t>Mittelstand</w:t>
      </w:r>
      <w:r w:rsidR="007D198B" w:rsidRPr="00B34B73">
        <w:rPr>
          <w:sz w:val="20"/>
          <w:szCs w:val="20"/>
        </w:rPr>
        <w:t xml:space="preserve"> werden</w:t>
      </w:r>
      <w:r w:rsidR="0075361A" w:rsidRPr="00B34B73">
        <w:rPr>
          <w:sz w:val="20"/>
          <w:szCs w:val="20"/>
        </w:rPr>
        <w:t xml:space="preserve"> im Anschluss </w:t>
      </w:r>
      <w:r w:rsidR="008F441E" w:rsidRPr="00B34B73">
        <w:rPr>
          <w:sz w:val="20"/>
          <w:szCs w:val="20"/>
        </w:rPr>
        <w:t xml:space="preserve">mit </w:t>
      </w:r>
      <w:r w:rsidR="00852061" w:rsidRPr="00B34B73">
        <w:rPr>
          <w:sz w:val="20"/>
          <w:szCs w:val="20"/>
        </w:rPr>
        <w:t xml:space="preserve">Branchenkennern </w:t>
      </w:r>
      <w:r w:rsidR="0075361A" w:rsidRPr="00B34B73">
        <w:rPr>
          <w:sz w:val="20"/>
          <w:szCs w:val="20"/>
        </w:rPr>
        <w:t xml:space="preserve">und Experten </w:t>
      </w:r>
      <w:r w:rsidR="002E738C" w:rsidRPr="00B34B73">
        <w:rPr>
          <w:sz w:val="20"/>
          <w:szCs w:val="20"/>
        </w:rPr>
        <w:t>aus Wissenschaft</w:t>
      </w:r>
      <w:r w:rsidR="00042068" w:rsidRPr="00B34B73">
        <w:rPr>
          <w:sz w:val="20"/>
          <w:szCs w:val="20"/>
        </w:rPr>
        <w:t xml:space="preserve"> </w:t>
      </w:r>
      <w:r w:rsidR="002E738C" w:rsidRPr="00B34B73">
        <w:rPr>
          <w:sz w:val="20"/>
          <w:szCs w:val="20"/>
        </w:rPr>
        <w:t>und</w:t>
      </w:r>
      <w:r w:rsidR="00EF2989" w:rsidRPr="00B34B73">
        <w:rPr>
          <w:sz w:val="20"/>
          <w:szCs w:val="20"/>
        </w:rPr>
        <w:t xml:space="preserve"> </w:t>
      </w:r>
      <w:r w:rsidR="00CB21F4" w:rsidRPr="00B34B73">
        <w:rPr>
          <w:sz w:val="20"/>
          <w:szCs w:val="20"/>
        </w:rPr>
        <w:t>angewandter Forschung</w:t>
      </w:r>
      <w:r w:rsidR="007F00AC" w:rsidRPr="00B34B73">
        <w:rPr>
          <w:sz w:val="20"/>
          <w:szCs w:val="20"/>
        </w:rPr>
        <w:t xml:space="preserve"> das Thema </w:t>
      </w:r>
      <w:r w:rsidR="008D2505" w:rsidRPr="00B34B73">
        <w:rPr>
          <w:sz w:val="20"/>
          <w:szCs w:val="20"/>
        </w:rPr>
        <w:t>„</w:t>
      </w:r>
      <w:r w:rsidR="007F00AC" w:rsidRPr="00B34B73">
        <w:rPr>
          <w:sz w:val="20"/>
          <w:szCs w:val="20"/>
        </w:rPr>
        <w:t>Antrieb</w:t>
      </w:r>
      <w:r w:rsidR="008D2505" w:rsidRPr="00B34B73">
        <w:rPr>
          <w:sz w:val="20"/>
          <w:szCs w:val="20"/>
        </w:rPr>
        <w:t>“</w:t>
      </w:r>
      <w:r w:rsidR="007F00AC" w:rsidRPr="00B34B73">
        <w:rPr>
          <w:sz w:val="20"/>
          <w:szCs w:val="20"/>
        </w:rPr>
        <w:t xml:space="preserve"> aus unterschiedlichen Perspektiven</w:t>
      </w:r>
      <w:r w:rsidR="00C72085" w:rsidRPr="00B34B73">
        <w:rPr>
          <w:sz w:val="20"/>
          <w:szCs w:val="20"/>
        </w:rPr>
        <w:t xml:space="preserve"> </w:t>
      </w:r>
      <w:r w:rsidR="0075361A" w:rsidRPr="00B34B73">
        <w:rPr>
          <w:sz w:val="20"/>
          <w:szCs w:val="20"/>
        </w:rPr>
        <w:t xml:space="preserve">diskutieren. </w:t>
      </w:r>
      <w:r w:rsidR="0026417D" w:rsidRPr="00B34B73">
        <w:rPr>
          <w:sz w:val="20"/>
          <w:szCs w:val="20"/>
        </w:rPr>
        <w:t>Im Fokus stehen</w:t>
      </w:r>
      <w:r w:rsidR="00512E30" w:rsidRPr="00B34B73">
        <w:rPr>
          <w:sz w:val="20"/>
          <w:szCs w:val="20"/>
        </w:rPr>
        <w:t xml:space="preserve"> dabei</w:t>
      </w:r>
      <w:r w:rsidR="00DE20B5" w:rsidRPr="00B34B73">
        <w:rPr>
          <w:sz w:val="20"/>
          <w:szCs w:val="20"/>
        </w:rPr>
        <w:t xml:space="preserve"> </w:t>
      </w:r>
      <w:r w:rsidR="002D090E" w:rsidRPr="00B34B73">
        <w:rPr>
          <w:sz w:val="20"/>
          <w:szCs w:val="20"/>
        </w:rPr>
        <w:t>regenerative Kraftstoffe</w:t>
      </w:r>
      <w:r w:rsidR="003D0A11" w:rsidRPr="00B34B73">
        <w:rPr>
          <w:sz w:val="20"/>
          <w:szCs w:val="20"/>
        </w:rPr>
        <w:t>,</w:t>
      </w:r>
      <w:r w:rsidR="007852C2" w:rsidRPr="00B34B73">
        <w:rPr>
          <w:sz w:val="20"/>
          <w:szCs w:val="20"/>
        </w:rPr>
        <w:t xml:space="preserve"> </w:t>
      </w:r>
      <w:r w:rsidR="00F75DC1" w:rsidRPr="00B34B73">
        <w:rPr>
          <w:sz w:val="20"/>
          <w:szCs w:val="20"/>
        </w:rPr>
        <w:t>Transformation</w:t>
      </w:r>
      <w:r w:rsidR="003D0A11" w:rsidRPr="00B34B73">
        <w:rPr>
          <w:sz w:val="20"/>
          <w:szCs w:val="20"/>
        </w:rPr>
        <w:t>sdruck und</w:t>
      </w:r>
      <w:r w:rsidR="003E0817" w:rsidRPr="00B34B73">
        <w:rPr>
          <w:sz w:val="20"/>
          <w:szCs w:val="20"/>
        </w:rPr>
        <w:t xml:space="preserve"> </w:t>
      </w:r>
      <w:r w:rsidR="00C35990" w:rsidRPr="00B34B73">
        <w:rPr>
          <w:sz w:val="20"/>
          <w:szCs w:val="20"/>
        </w:rPr>
        <w:t>Klimaneutralität.</w:t>
      </w:r>
      <w:r w:rsidR="002353A7" w:rsidRPr="00B34B73">
        <w:rPr>
          <w:sz w:val="20"/>
          <w:szCs w:val="20"/>
        </w:rPr>
        <w:t xml:space="preserve"> </w:t>
      </w:r>
      <w:r w:rsidR="00717B71" w:rsidRPr="00B34B73">
        <w:rPr>
          <w:sz w:val="20"/>
          <w:szCs w:val="20"/>
        </w:rPr>
        <w:t xml:space="preserve">Speaker und Unternehmer </w:t>
      </w:r>
      <w:r w:rsidR="004832F3" w:rsidRPr="00B34B73">
        <w:rPr>
          <w:sz w:val="20"/>
          <w:szCs w:val="20"/>
        </w:rPr>
        <w:t>Robert Ehlert</w:t>
      </w:r>
      <w:r w:rsidR="00717B71" w:rsidRPr="00B34B73">
        <w:rPr>
          <w:sz w:val="20"/>
          <w:szCs w:val="20"/>
        </w:rPr>
        <w:t xml:space="preserve"> </w:t>
      </w:r>
      <w:r w:rsidR="00A21ECD" w:rsidRPr="00B34B73">
        <w:rPr>
          <w:sz w:val="20"/>
          <w:szCs w:val="20"/>
        </w:rPr>
        <w:t xml:space="preserve">beleuchtet zum </w:t>
      </w:r>
      <w:r w:rsidR="00122F4A" w:rsidRPr="00B34B73">
        <w:rPr>
          <w:sz w:val="20"/>
          <w:szCs w:val="20"/>
        </w:rPr>
        <w:t>Abschluss die spannende Idee</w:t>
      </w:r>
      <w:r w:rsidR="007852C2" w:rsidRPr="00B34B73">
        <w:rPr>
          <w:sz w:val="20"/>
          <w:szCs w:val="20"/>
        </w:rPr>
        <w:t>,</w:t>
      </w:r>
      <w:r w:rsidR="00122F4A" w:rsidRPr="00B34B73">
        <w:rPr>
          <w:sz w:val="20"/>
          <w:szCs w:val="20"/>
        </w:rPr>
        <w:t xml:space="preserve"> </w:t>
      </w:r>
      <w:r w:rsidR="008D064C" w:rsidRPr="00B34B73">
        <w:rPr>
          <w:sz w:val="20"/>
          <w:szCs w:val="20"/>
        </w:rPr>
        <w:t xml:space="preserve">wie man </w:t>
      </w:r>
      <w:r w:rsidR="00BA344C" w:rsidRPr="00B34B73">
        <w:rPr>
          <w:sz w:val="20"/>
          <w:szCs w:val="20"/>
        </w:rPr>
        <w:t xml:space="preserve">ein </w:t>
      </w:r>
      <w:r w:rsidR="00A30958" w:rsidRPr="00B34B73">
        <w:rPr>
          <w:sz w:val="20"/>
          <w:szCs w:val="20"/>
        </w:rPr>
        <w:t xml:space="preserve">Unternehmen </w:t>
      </w:r>
      <w:r w:rsidR="00BA344C" w:rsidRPr="00B34B73">
        <w:rPr>
          <w:sz w:val="20"/>
          <w:szCs w:val="20"/>
        </w:rPr>
        <w:t>vertrauensbasiert</w:t>
      </w:r>
      <w:r w:rsidR="009724C8" w:rsidRPr="00B34B73">
        <w:rPr>
          <w:sz w:val="20"/>
          <w:szCs w:val="20"/>
        </w:rPr>
        <w:t xml:space="preserve"> führt. </w:t>
      </w:r>
    </w:p>
    <w:p w14:paraId="23092EB8" w14:textId="5FAB3604" w:rsidR="00F63A12" w:rsidRPr="00B34B73" w:rsidRDefault="00F63A12" w:rsidP="005254C1">
      <w:pPr>
        <w:rPr>
          <w:sz w:val="20"/>
          <w:szCs w:val="20"/>
        </w:rPr>
      </w:pPr>
      <w:r w:rsidRPr="00B34B73">
        <w:rPr>
          <w:sz w:val="20"/>
          <w:szCs w:val="20"/>
        </w:rPr>
        <w:t xml:space="preserve">„Unser Wirtschaftsforum ist sprichwörtlich ein Schmelztiegel für neue Ideen und Kooperationen. In einer Zeit, in der sich die Märkte rasant verändern ist es wichtig, sein Produktportfolio fortlaufend zu überprüfen und anzupassen,“ </w:t>
      </w:r>
      <w:r w:rsidR="00FA40C0" w:rsidRPr="00B34B73">
        <w:rPr>
          <w:sz w:val="20"/>
          <w:szCs w:val="20"/>
        </w:rPr>
        <w:t xml:space="preserve">sagt </w:t>
      </w:r>
      <w:r w:rsidR="00740E06" w:rsidRPr="00B34B73">
        <w:rPr>
          <w:sz w:val="20"/>
          <w:szCs w:val="20"/>
        </w:rPr>
        <w:t>Rico Chmelik, Geschäftsführer des automotive thüringen</w:t>
      </w:r>
      <w:r w:rsidR="00122F4A" w:rsidRPr="00B34B73">
        <w:rPr>
          <w:sz w:val="20"/>
          <w:szCs w:val="20"/>
        </w:rPr>
        <w:t>.</w:t>
      </w:r>
      <w:r w:rsidR="007852C2" w:rsidRPr="00B34B73">
        <w:rPr>
          <w:sz w:val="20"/>
          <w:szCs w:val="20"/>
        </w:rPr>
        <w:t xml:space="preserve"> </w:t>
      </w:r>
      <w:r w:rsidR="007B4DF5" w:rsidRPr="00B34B73">
        <w:rPr>
          <w:sz w:val="20"/>
          <w:szCs w:val="20"/>
        </w:rPr>
        <w:t xml:space="preserve">Franz-Josef Willems, Vorstandsvorsitzender der Initiative Erfurter Kreuz </w:t>
      </w:r>
      <w:r w:rsidR="00864C91" w:rsidRPr="00B34B73">
        <w:rPr>
          <w:sz w:val="20"/>
          <w:szCs w:val="20"/>
        </w:rPr>
        <w:t>ergänzt</w:t>
      </w:r>
      <w:r w:rsidR="001936D9" w:rsidRPr="00B34B73">
        <w:rPr>
          <w:sz w:val="20"/>
          <w:szCs w:val="20"/>
        </w:rPr>
        <w:t>:</w:t>
      </w:r>
      <w:r w:rsidR="00864C91" w:rsidRPr="00B34B73">
        <w:rPr>
          <w:sz w:val="20"/>
          <w:szCs w:val="20"/>
        </w:rPr>
        <w:t xml:space="preserve"> </w:t>
      </w:r>
      <w:r w:rsidR="005C3668" w:rsidRPr="00B34B73">
        <w:rPr>
          <w:sz w:val="20"/>
          <w:szCs w:val="20"/>
        </w:rPr>
        <w:t xml:space="preserve">„Das Wirtschaftsforum </w:t>
      </w:r>
      <w:r w:rsidR="005978F6" w:rsidRPr="00B34B73">
        <w:rPr>
          <w:sz w:val="20"/>
          <w:szCs w:val="20"/>
        </w:rPr>
        <w:t>bietet</w:t>
      </w:r>
      <w:r w:rsidR="005C3668" w:rsidRPr="00B34B73">
        <w:rPr>
          <w:sz w:val="20"/>
          <w:szCs w:val="20"/>
        </w:rPr>
        <w:t xml:space="preserve"> Gelegenheit, sich einerseits zu aktuellen Trends, Ausblicken und Visionen unserer </w:t>
      </w:r>
      <w:r w:rsidR="00580AC5" w:rsidRPr="00B34B73">
        <w:rPr>
          <w:sz w:val="20"/>
          <w:szCs w:val="20"/>
        </w:rPr>
        <w:t xml:space="preserve">zukünftigen </w:t>
      </w:r>
      <w:r w:rsidR="005C3668" w:rsidRPr="00B34B73">
        <w:rPr>
          <w:sz w:val="20"/>
          <w:szCs w:val="20"/>
        </w:rPr>
        <w:t>Mobilität zu informieren</w:t>
      </w:r>
      <w:r w:rsidR="00BE6B1B" w:rsidRPr="00B34B73">
        <w:rPr>
          <w:sz w:val="20"/>
          <w:szCs w:val="20"/>
        </w:rPr>
        <w:t xml:space="preserve"> und a</w:t>
      </w:r>
      <w:r w:rsidR="005C3668" w:rsidRPr="00B34B73">
        <w:rPr>
          <w:sz w:val="20"/>
          <w:szCs w:val="20"/>
        </w:rPr>
        <w:t>ndererseits den Fachaustausch mit Branchenkennern</w:t>
      </w:r>
      <w:r w:rsidR="0041035B" w:rsidRPr="00B34B73">
        <w:rPr>
          <w:sz w:val="20"/>
          <w:szCs w:val="20"/>
        </w:rPr>
        <w:t xml:space="preserve"> zu suchen</w:t>
      </w:r>
      <w:r w:rsidR="005C3668" w:rsidRPr="00B34B73">
        <w:rPr>
          <w:sz w:val="20"/>
          <w:szCs w:val="20"/>
        </w:rPr>
        <w:t xml:space="preserve">. Hierbei können </w:t>
      </w:r>
      <w:r w:rsidR="00BE6B1B" w:rsidRPr="00B34B73">
        <w:rPr>
          <w:sz w:val="20"/>
          <w:szCs w:val="20"/>
        </w:rPr>
        <w:t xml:space="preserve">wichtige </w:t>
      </w:r>
      <w:r w:rsidR="005C3668" w:rsidRPr="00B34B73">
        <w:rPr>
          <w:sz w:val="20"/>
          <w:szCs w:val="20"/>
        </w:rPr>
        <w:t>Impulse</w:t>
      </w:r>
      <w:r w:rsidR="00C05DDB" w:rsidRPr="00B34B73">
        <w:rPr>
          <w:sz w:val="20"/>
          <w:szCs w:val="20"/>
        </w:rPr>
        <w:t xml:space="preserve"> </w:t>
      </w:r>
      <w:r w:rsidR="005C3668" w:rsidRPr="00B34B73">
        <w:rPr>
          <w:sz w:val="20"/>
          <w:szCs w:val="20"/>
        </w:rPr>
        <w:t>für das eigene Unternehmen</w:t>
      </w:r>
      <w:r w:rsidR="00C05DDB" w:rsidRPr="00B34B73">
        <w:rPr>
          <w:sz w:val="20"/>
          <w:szCs w:val="20"/>
        </w:rPr>
        <w:t xml:space="preserve"> </w:t>
      </w:r>
      <w:r w:rsidR="00122F4A" w:rsidRPr="00B34B73">
        <w:rPr>
          <w:sz w:val="20"/>
          <w:szCs w:val="20"/>
        </w:rPr>
        <w:t xml:space="preserve">mitgenommen </w:t>
      </w:r>
      <w:r w:rsidR="00C05DDB" w:rsidRPr="00B34B73">
        <w:rPr>
          <w:sz w:val="20"/>
          <w:szCs w:val="20"/>
        </w:rPr>
        <w:t>w</w:t>
      </w:r>
      <w:r w:rsidR="005C3668" w:rsidRPr="00B34B73">
        <w:rPr>
          <w:sz w:val="20"/>
          <w:szCs w:val="20"/>
        </w:rPr>
        <w:t>erden.</w:t>
      </w:r>
      <w:r w:rsidR="00C05DDB" w:rsidRPr="00B34B73">
        <w:rPr>
          <w:sz w:val="20"/>
          <w:szCs w:val="20"/>
        </w:rPr>
        <w:t>“</w:t>
      </w:r>
    </w:p>
    <w:p w14:paraId="467AD0F3" w14:textId="199BA92B" w:rsidR="007E64C3" w:rsidRPr="00B34B73" w:rsidRDefault="00EF5897" w:rsidP="005254C1">
      <w:pPr>
        <w:rPr>
          <w:sz w:val="20"/>
          <w:szCs w:val="20"/>
        </w:rPr>
      </w:pPr>
      <w:r w:rsidRPr="00B34B73">
        <w:rPr>
          <w:sz w:val="20"/>
          <w:szCs w:val="20"/>
        </w:rPr>
        <w:t>Ausgerichtet wird das Wirtschaftsforum</w:t>
      </w:r>
      <w:r w:rsidR="00345F4A">
        <w:rPr>
          <w:sz w:val="20"/>
          <w:szCs w:val="20"/>
        </w:rPr>
        <w:t xml:space="preserve"> i</w:t>
      </w:r>
      <w:r w:rsidR="00A52896">
        <w:rPr>
          <w:sz w:val="20"/>
          <w:szCs w:val="20"/>
        </w:rPr>
        <w:t>n</w:t>
      </w:r>
      <w:r w:rsidR="000258AA">
        <w:rPr>
          <w:sz w:val="20"/>
          <w:szCs w:val="20"/>
        </w:rPr>
        <w:t xml:space="preserve"> der ersten europäischen Fertigungsstätte</w:t>
      </w:r>
      <w:r w:rsidR="00A52896">
        <w:rPr>
          <w:sz w:val="20"/>
          <w:szCs w:val="20"/>
        </w:rPr>
        <w:t xml:space="preserve"> von </w:t>
      </w:r>
      <w:r w:rsidRPr="00B34B73">
        <w:rPr>
          <w:sz w:val="20"/>
          <w:szCs w:val="20"/>
        </w:rPr>
        <w:t>CATL</w:t>
      </w:r>
      <w:r w:rsidR="00286870">
        <w:rPr>
          <w:sz w:val="20"/>
          <w:szCs w:val="20"/>
        </w:rPr>
        <w:t xml:space="preserve"> in Arnstadt </w:t>
      </w:r>
      <w:r w:rsidR="00A00F99">
        <w:rPr>
          <w:sz w:val="20"/>
          <w:szCs w:val="20"/>
        </w:rPr>
        <w:t xml:space="preserve">am Erfurter Kreuz. </w:t>
      </w:r>
      <w:r w:rsidR="004B307B">
        <w:rPr>
          <w:sz w:val="20"/>
          <w:szCs w:val="20"/>
        </w:rPr>
        <w:t xml:space="preserve">Das </w:t>
      </w:r>
      <w:r w:rsidR="003D09A6" w:rsidRPr="00B34B73">
        <w:rPr>
          <w:sz w:val="20"/>
          <w:szCs w:val="20"/>
        </w:rPr>
        <w:t>chinesische</w:t>
      </w:r>
      <w:r w:rsidR="00286870">
        <w:rPr>
          <w:sz w:val="20"/>
          <w:szCs w:val="20"/>
        </w:rPr>
        <w:t xml:space="preserve"> Unternehmen gehört zu den Marktfüh</w:t>
      </w:r>
      <w:r w:rsidR="007E64C3" w:rsidRPr="00B34B73">
        <w:rPr>
          <w:sz w:val="20"/>
          <w:szCs w:val="20"/>
        </w:rPr>
        <w:t>rer</w:t>
      </w:r>
      <w:r w:rsidR="00286870">
        <w:rPr>
          <w:sz w:val="20"/>
          <w:szCs w:val="20"/>
        </w:rPr>
        <w:t>n</w:t>
      </w:r>
      <w:r w:rsidR="007E64C3" w:rsidRPr="00B34B73">
        <w:rPr>
          <w:sz w:val="20"/>
          <w:szCs w:val="20"/>
        </w:rPr>
        <w:t xml:space="preserve"> </w:t>
      </w:r>
      <w:r w:rsidR="00871220" w:rsidRPr="00B34B73">
        <w:rPr>
          <w:sz w:val="20"/>
          <w:szCs w:val="20"/>
        </w:rPr>
        <w:t xml:space="preserve">in </w:t>
      </w:r>
      <w:r w:rsidR="007E64C3" w:rsidRPr="00B34B73">
        <w:rPr>
          <w:sz w:val="20"/>
          <w:szCs w:val="20"/>
        </w:rPr>
        <w:t>der Entwicklung und Fertigung von Lithium-Ionen-Batterien für Elektrofahrzeuge und Energiespeichersysteme</w:t>
      </w:r>
      <w:r w:rsidR="00D1428D" w:rsidRPr="00B34B73">
        <w:rPr>
          <w:sz w:val="20"/>
          <w:szCs w:val="20"/>
        </w:rPr>
        <w:t>.</w:t>
      </w:r>
      <w:r w:rsidR="00F61570" w:rsidRPr="00B34B73">
        <w:rPr>
          <w:sz w:val="20"/>
          <w:szCs w:val="20"/>
        </w:rPr>
        <w:t xml:space="preserve"> </w:t>
      </w:r>
    </w:p>
    <w:p w14:paraId="0D80A09E" w14:textId="5B083681" w:rsidR="00B879B2" w:rsidRPr="00B34B73" w:rsidRDefault="003A4B34" w:rsidP="005254C1">
      <w:pPr>
        <w:rPr>
          <w:sz w:val="20"/>
          <w:szCs w:val="20"/>
        </w:rPr>
      </w:pPr>
      <w:r w:rsidRPr="00B34B73">
        <w:rPr>
          <w:sz w:val="20"/>
          <w:szCs w:val="20"/>
        </w:rPr>
        <w:t>„</w:t>
      </w:r>
      <w:r w:rsidR="00BF5A5D" w:rsidRPr="00B34B73">
        <w:rPr>
          <w:sz w:val="20"/>
          <w:szCs w:val="20"/>
        </w:rPr>
        <w:t xml:space="preserve">Wie bei den zwei vorangegangenen Veranstaltungen wird </w:t>
      </w:r>
      <w:r w:rsidR="00A21ECD" w:rsidRPr="00B34B73">
        <w:rPr>
          <w:sz w:val="20"/>
          <w:szCs w:val="20"/>
        </w:rPr>
        <w:t xml:space="preserve">die </w:t>
      </w:r>
      <w:r w:rsidR="00BF5A5D" w:rsidRPr="00B34B73">
        <w:rPr>
          <w:sz w:val="20"/>
          <w:szCs w:val="20"/>
        </w:rPr>
        <w:t>einzigartige Mischung aus Themen und Menschen</w:t>
      </w:r>
      <w:r w:rsidR="00CF3EDE" w:rsidRPr="00B34B73">
        <w:rPr>
          <w:sz w:val="20"/>
          <w:szCs w:val="20"/>
        </w:rPr>
        <w:t xml:space="preserve"> </w:t>
      </w:r>
      <w:r w:rsidR="00BF5A5D" w:rsidRPr="00B34B73">
        <w:rPr>
          <w:sz w:val="20"/>
          <w:szCs w:val="20"/>
        </w:rPr>
        <w:t xml:space="preserve">Wirkung erzielen. </w:t>
      </w:r>
      <w:r w:rsidR="00B41BC2" w:rsidRPr="00B34B73">
        <w:rPr>
          <w:sz w:val="20"/>
          <w:szCs w:val="20"/>
        </w:rPr>
        <w:t>Der Netzwerkcharakter des Forums</w:t>
      </w:r>
      <w:r w:rsidR="002E4A62" w:rsidRPr="00B34B73">
        <w:rPr>
          <w:sz w:val="20"/>
          <w:szCs w:val="20"/>
        </w:rPr>
        <w:t xml:space="preserve"> allein</w:t>
      </w:r>
      <w:r w:rsidR="00B62F50" w:rsidRPr="00B34B73">
        <w:rPr>
          <w:sz w:val="20"/>
          <w:szCs w:val="20"/>
        </w:rPr>
        <w:t xml:space="preserve"> ist</w:t>
      </w:r>
      <w:r w:rsidR="002E4A62" w:rsidRPr="00B34B73">
        <w:rPr>
          <w:sz w:val="20"/>
          <w:szCs w:val="20"/>
        </w:rPr>
        <w:t xml:space="preserve"> schon ein Gewinn,“ freut sich Sven Lindig, Geschäftsführer der L</w:t>
      </w:r>
      <w:r w:rsidR="00B50197" w:rsidRPr="00B34B73">
        <w:rPr>
          <w:sz w:val="20"/>
          <w:szCs w:val="20"/>
        </w:rPr>
        <w:t>INDIG</w:t>
      </w:r>
      <w:r w:rsidR="002E4A62" w:rsidRPr="00B34B73">
        <w:rPr>
          <w:sz w:val="20"/>
          <w:szCs w:val="20"/>
        </w:rPr>
        <w:t xml:space="preserve"> Fördertechnik</w:t>
      </w:r>
      <w:r w:rsidR="00122F4A" w:rsidRPr="00B34B73">
        <w:rPr>
          <w:sz w:val="20"/>
          <w:szCs w:val="20"/>
        </w:rPr>
        <w:t xml:space="preserve"> GmbH</w:t>
      </w:r>
      <w:r w:rsidR="0035104E" w:rsidRPr="00B34B73">
        <w:rPr>
          <w:sz w:val="20"/>
          <w:szCs w:val="20"/>
        </w:rPr>
        <w:t xml:space="preserve">. </w:t>
      </w:r>
      <w:r w:rsidR="00474FF7">
        <w:rPr>
          <w:sz w:val="20"/>
          <w:szCs w:val="20"/>
        </w:rPr>
        <w:t>Fachforen</w:t>
      </w:r>
      <w:r w:rsidR="0001514B" w:rsidRPr="00B34B73">
        <w:rPr>
          <w:sz w:val="20"/>
          <w:szCs w:val="20"/>
        </w:rPr>
        <w:t>,</w:t>
      </w:r>
      <w:r w:rsidR="00143D65" w:rsidRPr="00B34B73">
        <w:rPr>
          <w:sz w:val="20"/>
          <w:szCs w:val="20"/>
        </w:rPr>
        <w:t xml:space="preserve"> Matching Points und Workshops im kleinen Rahmen ermöglichen einen aktiven und vielseitigen Wissens- und Erfahrungsaustausch. </w:t>
      </w:r>
      <w:r w:rsidR="00F94B21" w:rsidRPr="00B34B73">
        <w:rPr>
          <w:sz w:val="20"/>
          <w:szCs w:val="20"/>
        </w:rPr>
        <w:t>D</w:t>
      </w:r>
      <w:r w:rsidR="00B879B2" w:rsidRPr="00B34B73">
        <w:rPr>
          <w:sz w:val="20"/>
          <w:szCs w:val="20"/>
        </w:rPr>
        <w:t xml:space="preserve">ie passende Industrieausstellung bietet Einblicke in innovative Produktentwicklungen und praktische Technikvorführungen. </w:t>
      </w:r>
      <w:r w:rsidR="00EF5897" w:rsidRPr="00B34B73">
        <w:rPr>
          <w:sz w:val="20"/>
          <w:szCs w:val="20"/>
        </w:rPr>
        <w:t>Bei eine</w:t>
      </w:r>
      <w:r w:rsidR="006E7F62" w:rsidRPr="00B34B73">
        <w:rPr>
          <w:sz w:val="20"/>
          <w:szCs w:val="20"/>
        </w:rPr>
        <w:t>r</w:t>
      </w:r>
      <w:r w:rsidR="00EF5897" w:rsidRPr="00B34B73">
        <w:rPr>
          <w:sz w:val="20"/>
          <w:szCs w:val="20"/>
        </w:rPr>
        <w:t xml:space="preserve"> gemeinsamen After Work bietet sich zudem die Möglichkeit für </w:t>
      </w:r>
      <w:r w:rsidR="0019711F" w:rsidRPr="00B34B73">
        <w:rPr>
          <w:sz w:val="20"/>
          <w:szCs w:val="20"/>
        </w:rPr>
        <w:t>direkte, persönliche Gespräche.</w:t>
      </w:r>
      <w:r w:rsidR="00B879B2" w:rsidRPr="00B34B73">
        <w:rPr>
          <w:sz w:val="20"/>
          <w:szCs w:val="20"/>
        </w:rPr>
        <w:t xml:space="preserve"> </w:t>
      </w:r>
    </w:p>
    <w:p w14:paraId="4F5DA5F2" w14:textId="4853F79F" w:rsidR="00BC468D" w:rsidRPr="00B34B73" w:rsidRDefault="00B879B2" w:rsidP="005254C1">
      <w:pPr>
        <w:rPr>
          <w:sz w:val="20"/>
          <w:szCs w:val="20"/>
        </w:rPr>
      </w:pPr>
      <w:r w:rsidRPr="00B34B73">
        <w:rPr>
          <w:sz w:val="20"/>
          <w:szCs w:val="20"/>
        </w:rPr>
        <w:t xml:space="preserve">Die Initiatoren freuen sich auf einen industrieübergreifenden Austausch mit Akteuren aus der Wirtschaft. Für die Mitglieder der organisierenden Vereine sowie für assoziierte Partnerorganisationen bieten die Veranstalter Tagestickets zu Sonderkonditionen an. </w:t>
      </w:r>
      <w:bookmarkEnd w:id="0"/>
      <w:r w:rsidR="0019711F" w:rsidRPr="00B34B73">
        <w:rPr>
          <w:sz w:val="20"/>
          <w:szCs w:val="20"/>
        </w:rPr>
        <w:t>Anmeldung und weitere Informationen unter folgendem Link</w:t>
      </w:r>
      <w:r w:rsidRPr="00B34B73">
        <w:rPr>
          <w:sz w:val="20"/>
          <w:szCs w:val="20"/>
        </w:rPr>
        <w:t xml:space="preserve">: </w:t>
      </w:r>
      <w:hyperlink r:id="rId9" w:history="1">
        <w:r w:rsidR="00BC468D" w:rsidRPr="00B34B73">
          <w:rPr>
            <w:rStyle w:val="Hyperlink"/>
            <w:rFonts w:ascii="Calibri" w:eastAsia="Times New Roman" w:hAnsi="Calibri" w:cs="Calibri"/>
            <w:sz w:val="20"/>
            <w:szCs w:val="20"/>
            <w:lang w:eastAsia="de-DE"/>
          </w:rPr>
          <w:t>www.neue-wirtschaft-mitte.de</w:t>
        </w:r>
      </w:hyperlink>
    </w:p>
    <w:p w14:paraId="49209A0C" w14:textId="4EA0F252" w:rsidR="00BC468D" w:rsidRPr="007F2363" w:rsidRDefault="00BC468D" w:rsidP="005254C1">
      <w:pPr>
        <w:spacing w:after="0" w:line="240" w:lineRule="auto"/>
        <w:rPr>
          <w:rFonts w:ascii="Calibri" w:eastAsia="Times New Roman" w:hAnsi="Calibri" w:cs="Calibri"/>
          <w:color w:val="000000"/>
          <w:sz w:val="20"/>
          <w:szCs w:val="20"/>
          <w:lang w:eastAsia="de-DE"/>
        </w:rPr>
      </w:pPr>
    </w:p>
    <w:p w14:paraId="73571964" w14:textId="261E39E9" w:rsidR="00D1428D" w:rsidRDefault="00BC468D" w:rsidP="005254C1">
      <w:pPr>
        <w:spacing w:after="0" w:line="240" w:lineRule="auto"/>
        <w:rPr>
          <w:rFonts w:ascii="Calibri" w:eastAsia="Times New Roman" w:hAnsi="Calibri" w:cs="Calibri"/>
          <w:color w:val="000000"/>
          <w:sz w:val="20"/>
          <w:szCs w:val="20"/>
          <w:lang w:eastAsia="de-DE"/>
        </w:rPr>
      </w:pPr>
      <w:r w:rsidRPr="007F2363">
        <w:rPr>
          <w:rFonts w:ascii="Calibri" w:eastAsia="Times New Roman" w:hAnsi="Calibri" w:cs="Calibri"/>
          <w:color w:val="000000"/>
          <w:sz w:val="20"/>
          <w:szCs w:val="20"/>
          <w:lang w:eastAsia="de-DE"/>
        </w:rPr>
        <w:t xml:space="preserve">Zeichenzahl: </w:t>
      </w:r>
      <w:r w:rsidR="00D4759A">
        <w:rPr>
          <w:rFonts w:ascii="Calibri" w:eastAsia="Times New Roman" w:hAnsi="Calibri" w:cs="Calibri"/>
          <w:color w:val="000000"/>
          <w:sz w:val="20"/>
          <w:szCs w:val="20"/>
          <w:lang w:eastAsia="de-DE"/>
        </w:rPr>
        <w:t>2.988</w:t>
      </w:r>
    </w:p>
    <w:p w14:paraId="2034F89A" w14:textId="77777777" w:rsidR="00D1428D" w:rsidRDefault="00D1428D" w:rsidP="005254C1">
      <w:pPr>
        <w:spacing w:after="0" w:line="240" w:lineRule="auto"/>
        <w:rPr>
          <w:rFonts w:ascii="Calibri" w:eastAsia="Times New Roman" w:hAnsi="Calibri" w:cs="Calibri"/>
          <w:color w:val="000000"/>
          <w:sz w:val="20"/>
          <w:szCs w:val="20"/>
          <w:lang w:eastAsia="de-DE"/>
        </w:rPr>
      </w:pPr>
    </w:p>
    <w:p w14:paraId="3AEFDAA1" w14:textId="77777777" w:rsidR="00947430" w:rsidRDefault="00947430" w:rsidP="005254C1">
      <w:pPr>
        <w:spacing w:after="0" w:line="240" w:lineRule="auto"/>
        <w:rPr>
          <w:rFonts w:ascii="Calibri" w:eastAsia="Times New Roman" w:hAnsi="Calibri" w:cs="Calibri"/>
          <w:color w:val="000000"/>
          <w:sz w:val="20"/>
          <w:szCs w:val="20"/>
          <w:lang w:eastAsia="de-DE"/>
        </w:rPr>
      </w:pPr>
    </w:p>
    <w:p w14:paraId="76751256" w14:textId="77777777" w:rsidR="00947430" w:rsidRDefault="00947430" w:rsidP="005254C1">
      <w:pPr>
        <w:spacing w:after="0" w:line="240" w:lineRule="auto"/>
        <w:rPr>
          <w:rFonts w:ascii="Calibri" w:eastAsia="Times New Roman" w:hAnsi="Calibri" w:cs="Calibri"/>
          <w:color w:val="000000"/>
          <w:sz w:val="20"/>
          <w:szCs w:val="20"/>
          <w:lang w:eastAsia="de-DE"/>
        </w:rPr>
      </w:pPr>
    </w:p>
    <w:p w14:paraId="7EE9D0A4" w14:textId="1EA336AB" w:rsidR="00BC468D" w:rsidRPr="007F2363" w:rsidRDefault="00B97C92" w:rsidP="005254C1">
      <w:pPr>
        <w:spacing w:after="0" w:line="240" w:lineRule="auto"/>
        <w:rPr>
          <w:rFonts w:ascii="Calibri" w:eastAsia="Times New Roman" w:hAnsi="Calibri" w:cs="Calibri"/>
          <w:color w:val="000000"/>
          <w:sz w:val="20"/>
          <w:szCs w:val="20"/>
          <w:lang w:eastAsia="de-DE"/>
        </w:rPr>
      </w:pPr>
      <w:r w:rsidRPr="007F2363">
        <w:rPr>
          <w:rFonts w:ascii="Calibri" w:eastAsia="Times New Roman" w:hAnsi="Calibri" w:cs="Calibri"/>
          <w:color w:val="000000"/>
          <w:sz w:val="20"/>
          <w:szCs w:val="20"/>
          <w:lang w:eastAsia="de-DE"/>
        </w:rPr>
        <w:t xml:space="preserve">Rückblicke, Hintergründe und weitere </w:t>
      </w:r>
      <w:r w:rsidR="00BC468D" w:rsidRPr="007F2363">
        <w:rPr>
          <w:rFonts w:ascii="Calibri" w:eastAsia="Times New Roman" w:hAnsi="Calibri" w:cs="Calibri"/>
          <w:color w:val="000000"/>
          <w:sz w:val="20"/>
          <w:szCs w:val="20"/>
          <w:lang w:eastAsia="de-DE"/>
        </w:rPr>
        <w:t>Informationen:</w:t>
      </w:r>
    </w:p>
    <w:p w14:paraId="4CEBC64B" w14:textId="70EC4E52" w:rsidR="00BC468D" w:rsidRPr="007F2363" w:rsidRDefault="00440609" w:rsidP="005254C1">
      <w:pPr>
        <w:spacing w:after="0" w:line="240" w:lineRule="auto"/>
        <w:rPr>
          <w:sz w:val="20"/>
          <w:szCs w:val="20"/>
        </w:rPr>
      </w:pPr>
      <w:hyperlink r:id="rId10" w:history="1">
        <w:r w:rsidR="007F2363" w:rsidRPr="007F2363">
          <w:rPr>
            <w:rStyle w:val="Hyperlink"/>
            <w:sz w:val="20"/>
            <w:szCs w:val="20"/>
          </w:rPr>
          <w:t>Wirtschaftsforum 2022 am Erfurter Kreuz (neue-wirtschaft-mitte.de)</w:t>
        </w:r>
      </w:hyperlink>
    </w:p>
    <w:p w14:paraId="3D7012F2" w14:textId="77777777" w:rsidR="0002481F" w:rsidRDefault="0002481F" w:rsidP="0002481F">
      <w:pPr>
        <w:spacing w:after="0" w:line="240" w:lineRule="auto"/>
        <w:rPr>
          <w:sz w:val="20"/>
          <w:szCs w:val="20"/>
        </w:rPr>
      </w:pPr>
    </w:p>
    <w:p w14:paraId="7F868887" w14:textId="364EB9C2" w:rsidR="0002481F" w:rsidRPr="0002481F" w:rsidRDefault="0002481F" w:rsidP="0002481F">
      <w:pPr>
        <w:spacing w:after="0" w:line="240" w:lineRule="auto"/>
        <w:rPr>
          <w:sz w:val="20"/>
          <w:szCs w:val="20"/>
        </w:rPr>
      </w:pPr>
      <w:r w:rsidRPr="0002481F">
        <w:rPr>
          <w:sz w:val="20"/>
          <w:szCs w:val="20"/>
        </w:rPr>
        <w:t xml:space="preserve">Das Wirtschaftsforum ist ein Projekt </w:t>
      </w:r>
      <w:r w:rsidR="00F165B9">
        <w:rPr>
          <w:sz w:val="20"/>
          <w:szCs w:val="20"/>
        </w:rPr>
        <w:t>von</w:t>
      </w:r>
      <w:r w:rsidRPr="0002481F">
        <w:rPr>
          <w:sz w:val="20"/>
          <w:szCs w:val="20"/>
        </w:rPr>
        <w:t>:</w:t>
      </w:r>
    </w:p>
    <w:p w14:paraId="4F442199" w14:textId="77777777" w:rsidR="0002481F" w:rsidRPr="00F165B9" w:rsidRDefault="0002481F" w:rsidP="0002481F">
      <w:pPr>
        <w:spacing w:after="0" w:line="240" w:lineRule="auto"/>
        <w:rPr>
          <w:b/>
          <w:bCs/>
          <w:sz w:val="20"/>
          <w:szCs w:val="20"/>
        </w:rPr>
      </w:pPr>
      <w:r w:rsidRPr="00F165B9">
        <w:rPr>
          <w:b/>
          <w:bCs/>
          <w:sz w:val="20"/>
          <w:szCs w:val="20"/>
        </w:rPr>
        <w:t>Initiative Erfurter Kreuz e.V.</w:t>
      </w:r>
    </w:p>
    <w:p w14:paraId="03C9C0C1" w14:textId="77777777" w:rsidR="0002481F" w:rsidRPr="00F165B9" w:rsidRDefault="0002481F" w:rsidP="0002481F">
      <w:pPr>
        <w:spacing w:after="0" w:line="240" w:lineRule="auto"/>
        <w:rPr>
          <w:b/>
          <w:bCs/>
          <w:sz w:val="20"/>
          <w:szCs w:val="20"/>
        </w:rPr>
      </w:pPr>
      <w:r w:rsidRPr="00F165B9">
        <w:rPr>
          <w:b/>
          <w:bCs/>
          <w:sz w:val="20"/>
          <w:szCs w:val="20"/>
        </w:rPr>
        <w:t>at automotive thüringen e.V.</w:t>
      </w:r>
    </w:p>
    <w:p w14:paraId="6DF45B3E" w14:textId="77777777" w:rsidR="0002481F" w:rsidRPr="00F165B9" w:rsidRDefault="0002481F" w:rsidP="0002481F">
      <w:pPr>
        <w:spacing w:after="0" w:line="240" w:lineRule="auto"/>
        <w:rPr>
          <w:b/>
          <w:bCs/>
          <w:sz w:val="20"/>
          <w:szCs w:val="20"/>
        </w:rPr>
      </w:pPr>
      <w:r w:rsidRPr="00F165B9">
        <w:rPr>
          <w:b/>
          <w:bCs/>
          <w:sz w:val="20"/>
          <w:szCs w:val="20"/>
        </w:rPr>
        <w:t>LINDIG Fördertechnik GmbH</w:t>
      </w:r>
    </w:p>
    <w:p w14:paraId="52F3EAB3" w14:textId="77777777" w:rsidR="00F165B9" w:rsidRDefault="00F165B9" w:rsidP="0002481F">
      <w:pPr>
        <w:spacing w:after="0" w:line="240" w:lineRule="auto"/>
        <w:rPr>
          <w:sz w:val="20"/>
          <w:szCs w:val="20"/>
        </w:rPr>
      </w:pPr>
    </w:p>
    <w:p w14:paraId="04CBE5CB" w14:textId="2528B607" w:rsidR="0002481F" w:rsidRPr="0002481F" w:rsidRDefault="00B34B73" w:rsidP="0002481F">
      <w:pPr>
        <w:spacing w:after="0" w:line="240" w:lineRule="auto"/>
        <w:rPr>
          <w:sz w:val="20"/>
          <w:szCs w:val="20"/>
        </w:rPr>
      </w:pPr>
      <w:r>
        <w:rPr>
          <w:sz w:val="20"/>
          <w:szCs w:val="20"/>
        </w:rPr>
        <w:t>v</w:t>
      </w:r>
      <w:r w:rsidR="0002481F" w:rsidRPr="0002481F">
        <w:rPr>
          <w:sz w:val="20"/>
          <w:szCs w:val="20"/>
        </w:rPr>
        <w:t>ertreten durch</w:t>
      </w:r>
      <w:r w:rsidR="00F165B9">
        <w:rPr>
          <w:sz w:val="20"/>
          <w:szCs w:val="20"/>
        </w:rPr>
        <w:t xml:space="preserve"> die </w:t>
      </w:r>
      <w:r w:rsidR="0002481F" w:rsidRPr="0002481F">
        <w:rPr>
          <w:sz w:val="20"/>
          <w:szCs w:val="20"/>
        </w:rPr>
        <w:t>Initiative Erfurter Kreuz e.V.</w:t>
      </w:r>
    </w:p>
    <w:p w14:paraId="1D3B4E93" w14:textId="77777777" w:rsidR="0002481F" w:rsidRPr="0002481F" w:rsidRDefault="0002481F" w:rsidP="0002481F">
      <w:pPr>
        <w:spacing w:after="0" w:line="240" w:lineRule="auto"/>
        <w:rPr>
          <w:sz w:val="20"/>
          <w:szCs w:val="20"/>
        </w:rPr>
      </w:pPr>
      <w:r w:rsidRPr="0002481F">
        <w:rPr>
          <w:sz w:val="20"/>
          <w:szCs w:val="20"/>
        </w:rPr>
        <w:t>vertreten durch den Vorstand:</w:t>
      </w:r>
    </w:p>
    <w:p w14:paraId="57B67CC6" w14:textId="1939483B" w:rsidR="0002481F" w:rsidRPr="0002481F" w:rsidRDefault="0002481F" w:rsidP="0002481F">
      <w:pPr>
        <w:spacing w:after="0" w:line="240" w:lineRule="auto"/>
        <w:rPr>
          <w:sz w:val="20"/>
          <w:szCs w:val="20"/>
        </w:rPr>
      </w:pPr>
      <w:r w:rsidRPr="0002481F">
        <w:rPr>
          <w:sz w:val="20"/>
          <w:szCs w:val="20"/>
        </w:rPr>
        <w:t>Franz-Josef Willems</w:t>
      </w:r>
      <w:r w:rsidR="00F165B9">
        <w:rPr>
          <w:sz w:val="20"/>
          <w:szCs w:val="20"/>
        </w:rPr>
        <w:t xml:space="preserve">, </w:t>
      </w:r>
      <w:r w:rsidRPr="0002481F">
        <w:rPr>
          <w:sz w:val="20"/>
          <w:szCs w:val="20"/>
        </w:rPr>
        <w:t>Ulrike Kücker</w:t>
      </w:r>
      <w:r w:rsidR="00F165B9">
        <w:rPr>
          <w:sz w:val="20"/>
          <w:szCs w:val="20"/>
        </w:rPr>
        <w:t xml:space="preserve">, </w:t>
      </w:r>
      <w:r w:rsidRPr="0002481F">
        <w:rPr>
          <w:sz w:val="20"/>
          <w:szCs w:val="20"/>
        </w:rPr>
        <w:t>Uwe Witt</w:t>
      </w:r>
      <w:r w:rsidR="00F165B9">
        <w:rPr>
          <w:sz w:val="20"/>
          <w:szCs w:val="20"/>
        </w:rPr>
        <w:t xml:space="preserve">, </w:t>
      </w:r>
      <w:r w:rsidRPr="0002481F">
        <w:rPr>
          <w:sz w:val="20"/>
          <w:szCs w:val="20"/>
        </w:rPr>
        <w:t>Stefan Landes</w:t>
      </w:r>
      <w:r w:rsidR="00F165B9">
        <w:rPr>
          <w:sz w:val="20"/>
          <w:szCs w:val="20"/>
        </w:rPr>
        <w:t xml:space="preserve">, </w:t>
      </w:r>
      <w:r w:rsidRPr="0002481F">
        <w:rPr>
          <w:sz w:val="20"/>
          <w:szCs w:val="20"/>
        </w:rPr>
        <w:t>Marco Jacob</w:t>
      </w:r>
      <w:r w:rsidR="00F165B9">
        <w:rPr>
          <w:sz w:val="20"/>
          <w:szCs w:val="20"/>
        </w:rPr>
        <w:t xml:space="preserve">, </w:t>
      </w:r>
      <w:r w:rsidRPr="0002481F">
        <w:rPr>
          <w:sz w:val="20"/>
          <w:szCs w:val="20"/>
        </w:rPr>
        <w:t>Henrik Fröhlich</w:t>
      </w:r>
    </w:p>
    <w:p w14:paraId="1F32CC5E" w14:textId="3C92FA3F" w:rsidR="0002481F" w:rsidRPr="0002481F" w:rsidRDefault="0002481F" w:rsidP="0002481F">
      <w:pPr>
        <w:spacing w:after="0" w:line="240" w:lineRule="auto"/>
        <w:rPr>
          <w:sz w:val="20"/>
          <w:szCs w:val="20"/>
        </w:rPr>
      </w:pPr>
      <w:r w:rsidRPr="0002481F">
        <w:rPr>
          <w:sz w:val="20"/>
          <w:szCs w:val="20"/>
        </w:rPr>
        <w:t>c/o.</w:t>
      </w:r>
      <w:r w:rsidR="00F165B9">
        <w:rPr>
          <w:sz w:val="20"/>
          <w:szCs w:val="20"/>
        </w:rPr>
        <w:t xml:space="preserve"> </w:t>
      </w:r>
      <w:r w:rsidRPr="0002481F">
        <w:rPr>
          <w:sz w:val="20"/>
          <w:szCs w:val="20"/>
        </w:rPr>
        <w:t>EPC Engineering &amp; Technologies GmbH</w:t>
      </w:r>
      <w:r w:rsidR="00F165B9">
        <w:rPr>
          <w:sz w:val="20"/>
          <w:szCs w:val="20"/>
        </w:rPr>
        <w:t xml:space="preserve">, </w:t>
      </w:r>
      <w:r w:rsidRPr="0002481F">
        <w:rPr>
          <w:sz w:val="20"/>
          <w:szCs w:val="20"/>
        </w:rPr>
        <w:t>Dr.-Bonnet-Weg 1</w:t>
      </w:r>
      <w:r w:rsidR="00F165B9">
        <w:rPr>
          <w:sz w:val="20"/>
          <w:szCs w:val="20"/>
        </w:rPr>
        <w:t xml:space="preserve">, </w:t>
      </w:r>
      <w:r w:rsidRPr="0002481F">
        <w:rPr>
          <w:sz w:val="20"/>
          <w:szCs w:val="20"/>
        </w:rPr>
        <w:t>99310 Arnstadt</w:t>
      </w:r>
    </w:p>
    <w:p w14:paraId="7AD6EBC4" w14:textId="77777777" w:rsidR="0002481F" w:rsidRPr="0002481F" w:rsidRDefault="0002481F" w:rsidP="0002481F">
      <w:pPr>
        <w:spacing w:after="0" w:line="240" w:lineRule="auto"/>
        <w:rPr>
          <w:sz w:val="20"/>
          <w:szCs w:val="20"/>
        </w:rPr>
      </w:pPr>
    </w:p>
    <w:p w14:paraId="221FB232" w14:textId="77777777" w:rsidR="0002481F" w:rsidRPr="0002481F" w:rsidRDefault="0002481F" w:rsidP="0002481F">
      <w:pPr>
        <w:spacing w:after="0" w:line="240" w:lineRule="auto"/>
        <w:rPr>
          <w:sz w:val="20"/>
          <w:szCs w:val="20"/>
        </w:rPr>
      </w:pPr>
      <w:r w:rsidRPr="0002481F">
        <w:rPr>
          <w:sz w:val="20"/>
          <w:szCs w:val="20"/>
        </w:rPr>
        <w:t>Telefon: 03628 / 660 48 2900</w:t>
      </w:r>
    </w:p>
    <w:p w14:paraId="71166859" w14:textId="77777777" w:rsidR="0002481F" w:rsidRPr="0002481F" w:rsidRDefault="0002481F" w:rsidP="0002481F">
      <w:pPr>
        <w:spacing w:after="0" w:line="240" w:lineRule="auto"/>
        <w:rPr>
          <w:sz w:val="20"/>
          <w:szCs w:val="20"/>
        </w:rPr>
      </w:pPr>
      <w:r w:rsidRPr="0002481F">
        <w:rPr>
          <w:sz w:val="20"/>
          <w:szCs w:val="20"/>
        </w:rPr>
        <w:t>E-Mail: vorstand@initiative-erfurter-kreuz.de</w:t>
      </w:r>
    </w:p>
    <w:p w14:paraId="6FFF386D" w14:textId="03AE2296" w:rsidR="007F2363" w:rsidRPr="007F2363" w:rsidRDefault="0002481F" w:rsidP="0002481F">
      <w:pPr>
        <w:spacing w:after="0" w:line="240" w:lineRule="auto"/>
        <w:rPr>
          <w:sz w:val="20"/>
          <w:szCs w:val="20"/>
        </w:rPr>
      </w:pPr>
      <w:r w:rsidRPr="0002481F">
        <w:rPr>
          <w:sz w:val="20"/>
          <w:szCs w:val="20"/>
        </w:rPr>
        <w:t>Internet: www.initiative-erfurter-kreuz.de</w:t>
      </w:r>
    </w:p>
    <w:p w14:paraId="7351C176" w14:textId="77777777" w:rsidR="007F2363" w:rsidRPr="007F2363" w:rsidRDefault="007F2363" w:rsidP="00BC468D">
      <w:pPr>
        <w:spacing w:after="0" w:line="240" w:lineRule="auto"/>
        <w:rPr>
          <w:rFonts w:ascii="Calibri" w:eastAsia="Times New Roman" w:hAnsi="Calibri" w:cs="Calibri"/>
          <w:color w:val="000000"/>
          <w:sz w:val="20"/>
          <w:szCs w:val="20"/>
          <w:lang w:eastAsia="de-DE"/>
        </w:rPr>
      </w:pPr>
    </w:p>
    <w:p w14:paraId="69FF1DDD" w14:textId="6DBFEBB2" w:rsidR="00BC468D" w:rsidRPr="007F2363" w:rsidRDefault="00BC468D" w:rsidP="00BC468D">
      <w:pPr>
        <w:spacing w:after="0" w:line="240" w:lineRule="auto"/>
        <w:rPr>
          <w:rFonts w:ascii="Calibri" w:eastAsia="Times New Roman" w:hAnsi="Calibri" w:cs="Calibri"/>
          <w:color w:val="000000"/>
          <w:sz w:val="20"/>
          <w:szCs w:val="20"/>
          <w:u w:val="single"/>
          <w:lang w:eastAsia="de-DE"/>
        </w:rPr>
      </w:pPr>
      <w:r w:rsidRPr="007F2363">
        <w:rPr>
          <w:rFonts w:ascii="Calibri" w:eastAsia="Times New Roman" w:hAnsi="Calibri" w:cs="Calibri"/>
          <w:color w:val="000000"/>
          <w:sz w:val="20"/>
          <w:szCs w:val="20"/>
          <w:u w:val="single"/>
          <w:lang w:eastAsia="de-DE"/>
        </w:rPr>
        <w:t>Ansprechpartner:</w:t>
      </w:r>
    </w:p>
    <w:p w14:paraId="615F2F83" w14:textId="177BE0F8" w:rsidR="00BC468D" w:rsidRPr="007F2363" w:rsidRDefault="00BC468D" w:rsidP="00BC468D">
      <w:pPr>
        <w:spacing w:after="0" w:line="240" w:lineRule="auto"/>
        <w:rPr>
          <w:rFonts w:ascii="Calibri" w:eastAsia="Times New Roman" w:hAnsi="Calibri" w:cs="Calibri"/>
          <w:color w:val="000000"/>
          <w:sz w:val="20"/>
          <w:szCs w:val="20"/>
          <w:lang w:eastAsia="de-DE"/>
        </w:rPr>
      </w:pPr>
      <w:r w:rsidRPr="007F2363">
        <w:rPr>
          <w:rFonts w:ascii="Calibri" w:eastAsia="Times New Roman" w:hAnsi="Calibri" w:cs="Calibri"/>
          <w:color w:val="000000"/>
          <w:sz w:val="20"/>
          <w:szCs w:val="20"/>
          <w:lang w:eastAsia="de-DE"/>
        </w:rPr>
        <w:t xml:space="preserve">Franz-Josef Willems </w:t>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t>Juliane Keith</w:t>
      </w:r>
    </w:p>
    <w:p w14:paraId="71E29D21" w14:textId="7EE27B8F" w:rsidR="00BC468D" w:rsidRPr="007F2363" w:rsidRDefault="00BC468D" w:rsidP="00BC468D">
      <w:pPr>
        <w:spacing w:after="0" w:line="240" w:lineRule="auto"/>
        <w:rPr>
          <w:rFonts w:ascii="Calibri" w:eastAsia="Times New Roman" w:hAnsi="Calibri" w:cs="Calibri"/>
          <w:color w:val="000000"/>
          <w:sz w:val="20"/>
          <w:szCs w:val="20"/>
          <w:lang w:eastAsia="de-DE"/>
        </w:rPr>
      </w:pPr>
      <w:r w:rsidRPr="007F2363">
        <w:rPr>
          <w:rFonts w:ascii="Calibri" w:eastAsia="Times New Roman" w:hAnsi="Calibri" w:cs="Calibri"/>
          <w:color w:val="000000"/>
          <w:sz w:val="20"/>
          <w:szCs w:val="20"/>
          <w:lang w:eastAsia="de-DE"/>
        </w:rPr>
        <w:t xml:space="preserve">EPC Engineering &amp; Technologies GmbH </w:t>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t>WIRTSCHAFTSSPIEGEL Thüringen</w:t>
      </w:r>
    </w:p>
    <w:p w14:paraId="5ED0C1AF" w14:textId="6B845D99" w:rsidR="00BC468D" w:rsidRPr="007F2363" w:rsidRDefault="00BC468D" w:rsidP="00B879B2">
      <w:pPr>
        <w:spacing w:after="0" w:line="240" w:lineRule="auto"/>
        <w:rPr>
          <w:sz w:val="20"/>
          <w:szCs w:val="20"/>
        </w:rPr>
      </w:pPr>
      <w:r w:rsidRPr="007F2363">
        <w:rPr>
          <w:rFonts w:ascii="Calibri" w:eastAsia="Times New Roman" w:hAnsi="Calibri" w:cs="Calibri"/>
          <w:color w:val="000000"/>
          <w:sz w:val="20"/>
          <w:szCs w:val="20"/>
          <w:lang w:eastAsia="de-DE"/>
        </w:rPr>
        <w:t>03628 660 482 900</w:t>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r>
      <w:r w:rsidRPr="007F2363">
        <w:rPr>
          <w:rFonts w:ascii="Calibri" w:eastAsia="Times New Roman" w:hAnsi="Calibri" w:cs="Calibri"/>
          <w:color w:val="000000"/>
          <w:sz w:val="20"/>
          <w:szCs w:val="20"/>
          <w:lang w:eastAsia="de-DE"/>
        </w:rPr>
        <w:tab/>
        <w:t xml:space="preserve">0361 663 676 </w:t>
      </w:r>
      <w:r w:rsidR="007F2363" w:rsidRPr="007F2363">
        <w:rPr>
          <w:rFonts w:ascii="Calibri" w:eastAsia="Times New Roman" w:hAnsi="Calibri" w:cs="Calibri"/>
          <w:color w:val="000000"/>
          <w:sz w:val="20"/>
          <w:szCs w:val="20"/>
          <w:lang w:eastAsia="de-DE"/>
        </w:rPr>
        <w:t>15</w:t>
      </w:r>
      <w:r w:rsidR="00B879B2" w:rsidRPr="007F2363">
        <w:rPr>
          <w:rFonts w:ascii="Calibri" w:eastAsia="Times New Roman" w:hAnsi="Calibri" w:cs="Calibri"/>
          <w:color w:val="000000"/>
          <w:sz w:val="20"/>
          <w:szCs w:val="20"/>
          <w:lang w:eastAsia="de-DE"/>
        </w:rPr>
        <w:t xml:space="preserve"> | </w:t>
      </w:r>
      <w:hyperlink r:id="rId11" w:history="1">
        <w:r w:rsidR="00B879B2" w:rsidRPr="007F2363">
          <w:rPr>
            <w:rStyle w:val="Hyperlink"/>
            <w:rFonts w:ascii="Calibri" w:eastAsia="Times New Roman" w:hAnsi="Calibri" w:cs="Calibri"/>
            <w:sz w:val="20"/>
            <w:szCs w:val="20"/>
            <w:lang w:eastAsia="de-DE"/>
          </w:rPr>
          <w:t>presse@neue-wirtschaft-mitte.de</w:t>
        </w:r>
      </w:hyperlink>
    </w:p>
    <w:sectPr w:rsidR="00BC468D" w:rsidRPr="007F2363" w:rsidSect="007A48A7">
      <w:headerReference w:type="default" r:id="rId12"/>
      <w:footerReference w:type="default" r:id="rId13"/>
      <w:pgSz w:w="11906" w:h="16838"/>
      <w:pgMar w:top="284" w:right="1133" w:bottom="1134" w:left="1276" w:header="70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89F8" w14:textId="77777777" w:rsidR="00995B3D" w:rsidRDefault="00995B3D" w:rsidP="00F14E1E">
      <w:pPr>
        <w:spacing w:after="0" w:line="240" w:lineRule="auto"/>
      </w:pPr>
      <w:r>
        <w:separator/>
      </w:r>
    </w:p>
  </w:endnote>
  <w:endnote w:type="continuationSeparator" w:id="0">
    <w:p w14:paraId="6B67B02B" w14:textId="77777777" w:rsidR="00995B3D" w:rsidRDefault="00995B3D" w:rsidP="00F1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3C6" w14:textId="2C033FF1" w:rsidR="000541D1" w:rsidRDefault="007A48A7" w:rsidP="000541D1">
    <w:r>
      <w:rPr>
        <w:b/>
        <w:bCs/>
        <w:noProof/>
        <w:color w:val="FF0000"/>
      </w:rPr>
      <w:drawing>
        <wp:anchor distT="0" distB="0" distL="114300" distR="114300" simplePos="0" relativeHeight="251658240" behindDoc="0" locked="0" layoutInCell="1" allowOverlap="1" wp14:anchorId="7F116CEF" wp14:editId="654435ED">
          <wp:simplePos x="0" y="0"/>
          <wp:positionH relativeFrom="column">
            <wp:posOffset>4857115</wp:posOffset>
          </wp:positionH>
          <wp:positionV relativeFrom="paragraph">
            <wp:posOffset>271145</wp:posOffset>
          </wp:positionV>
          <wp:extent cx="1190625" cy="310806"/>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108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C612BF" wp14:editId="470C18F9">
          <wp:simplePos x="0" y="0"/>
          <wp:positionH relativeFrom="column">
            <wp:posOffset>2171065</wp:posOffset>
          </wp:positionH>
          <wp:positionV relativeFrom="paragraph">
            <wp:posOffset>278130</wp:posOffset>
          </wp:positionV>
          <wp:extent cx="1581150" cy="402590"/>
          <wp:effectExtent l="0" t="0" r="0" b="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402590"/>
                  </a:xfrm>
                  <a:prstGeom prst="rect">
                    <a:avLst/>
                  </a:prstGeom>
                  <a:noFill/>
                  <a:ln>
                    <a:noFill/>
                  </a:ln>
                </pic:spPr>
              </pic:pic>
            </a:graphicData>
          </a:graphic>
        </wp:anchor>
      </w:drawing>
    </w:r>
    <w:r w:rsidR="00440609">
      <w:pict w14:anchorId="29A149C3">
        <v:rect id="_x0000_i1026" style="width:453.6pt;height:1pt" o:hralign="center" o:hrstd="t" o:hrnoshade="t" o:hr="t" fillcolor="#a5a5a5 [2092]" stroked="f"/>
      </w:pict>
    </w:r>
    <w:r w:rsidR="000541D1">
      <w:rPr>
        <w:noProof/>
      </w:rPr>
      <w:drawing>
        <wp:inline distT="0" distB="0" distL="0" distR="0" wp14:anchorId="2FE20E74" wp14:editId="04CCADF3">
          <wp:extent cx="1095375" cy="497898"/>
          <wp:effectExtent l="0" t="0" r="0" b="0"/>
          <wp:docPr id="22" name="Grafik 2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226" cy="516012"/>
                  </a:xfrm>
                  <a:prstGeom prst="rect">
                    <a:avLst/>
                  </a:prstGeom>
                  <a:noFill/>
                  <a:ln>
                    <a:noFill/>
                  </a:ln>
                </pic:spPr>
              </pic:pic>
            </a:graphicData>
          </a:graphic>
        </wp:inline>
      </w:drawing>
    </w:r>
    <w:r w:rsidR="000541D1">
      <w:t xml:space="preserve">                                                                          </w:t>
    </w:r>
  </w:p>
  <w:p w14:paraId="56C085BC" w14:textId="3E67D4D5" w:rsidR="00BC468D" w:rsidRPr="00BC468D" w:rsidRDefault="00BC468D" w:rsidP="00BC468D">
    <w:pPr>
      <w:spacing w:after="0" w:line="240" w:lineRule="auto"/>
      <w:ind w:left="2126" w:firstLine="70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4C11" w14:textId="77777777" w:rsidR="00995B3D" w:rsidRDefault="00995B3D" w:rsidP="00F14E1E">
      <w:pPr>
        <w:spacing w:after="0" w:line="240" w:lineRule="auto"/>
      </w:pPr>
      <w:r>
        <w:separator/>
      </w:r>
    </w:p>
  </w:footnote>
  <w:footnote w:type="continuationSeparator" w:id="0">
    <w:p w14:paraId="6CDE9E3A" w14:textId="77777777" w:rsidR="00995B3D" w:rsidRDefault="00995B3D" w:rsidP="00F1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BA28" w14:textId="0B7F1ECD" w:rsidR="00F14E1E" w:rsidRDefault="00947430" w:rsidP="00947430">
    <w:r>
      <w:rPr>
        <w:noProof/>
      </w:rPr>
      <mc:AlternateContent>
        <mc:Choice Requires="wps">
          <w:drawing>
            <wp:anchor distT="45720" distB="45720" distL="114300" distR="114300" simplePos="0" relativeHeight="251661312" behindDoc="0" locked="0" layoutInCell="1" allowOverlap="1" wp14:anchorId="63A56DA3" wp14:editId="65CA45DD">
              <wp:simplePos x="0" y="0"/>
              <wp:positionH relativeFrom="column">
                <wp:posOffset>2466340</wp:posOffset>
              </wp:positionH>
              <wp:positionV relativeFrom="paragraph">
                <wp:posOffset>1331595</wp:posOffset>
              </wp:positionV>
              <wp:extent cx="2047875" cy="140462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1FCFC6F8" w14:textId="4760D6A0" w:rsidR="00947430" w:rsidRDefault="009474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56DA3" id="_x0000_t202" coordsize="21600,21600" o:spt="202" path="m,l,21600r21600,l21600,xe">
              <v:stroke joinstyle="miter"/>
              <v:path gradientshapeok="t" o:connecttype="rect"/>
            </v:shapetype>
            <v:shape id="Textfeld 2" o:spid="_x0000_s1026" type="#_x0000_t202" style="position:absolute;margin-left:194.2pt;margin-top:104.85pt;width:16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eaDg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" stroked="f">
              <v:textbox style="mso-fit-shape-to-text:t">
                <w:txbxContent>
                  <w:p w14:paraId="1FCFC6F8" w14:textId="4760D6A0" w:rsidR="00947430" w:rsidRDefault="00947430"/>
                </w:txbxContent>
              </v:textbox>
            </v:shape>
          </w:pict>
        </mc:Fallback>
      </mc:AlternateContent>
    </w:r>
    <w:r>
      <w:rPr>
        <w:noProof/>
      </w:rPr>
      <w:drawing>
        <wp:inline distT="0" distB="0" distL="0" distR="0" wp14:anchorId="37C52EEF" wp14:editId="54A6087E">
          <wp:extent cx="6029325" cy="190500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905000"/>
                  </a:xfrm>
                  <a:prstGeom prst="rect">
                    <a:avLst/>
                  </a:prstGeom>
                  <a:noFill/>
                  <a:ln>
                    <a:noFill/>
                  </a:ln>
                </pic:spPr>
              </pic:pic>
            </a:graphicData>
          </a:graphic>
        </wp:inline>
      </w:drawing>
    </w:r>
    <w:r w:rsidR="00440609">
      <w:pict w14:anchorId="2F4A3849">
        <v:rect id="_x0000_i1025" style="width:453.6pt;height:1pt" o:hralign="center" o:hrstd="t" o:hrnoshade="t" o:hr="t" fillcolor="#a5a5a5 [2092]"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1E"/>
    <w:rsid w:val="0001514B"/>
    <w:rsid w:val="0002481F"/>
    <w:rsid w:val="000258AA"/>
    <w:rsid w:val="00032324"/>
    <w:rsid w:val="000328FF"/>
    <w:rsid w:val="00036FAB"/>
    <w:rsid w:val="00042068"/>
    <w:rsid w:val="000541D1"/>
    <w:rsid w:val="000B3E6C"/>
    <w:rsid w:val="000C048E"/>
    <w:rsid w:val="000C08B4"/>
    <w:rsid w:val="000F46BC"/>
    <w:rsid w:val="00116B3E"/>
    <w:rsid w:val="00122F4A"/>
    <w:rsid w:val="0014039A"/>
    <w:rsid w:val="00143D65"/>
    <w:rsid w:val="001554BA"/>
    <w:rsid w:val="001936D9"/>
    <w:rsid w:val="00193824"/>
    <w:rsid w:val="0019711F"/>
    <w:rsid w:val="001A1030"/>
    <w:rsid w:val="001C76BC"/>
    <w:rsid w:val="001D3360"/>
    <w:rsid w:val="001D5661"/>
    <w:rsid w:val="001E08AE"/>
    <w:rsid w:val="001F1926"/>
    <w:rsid w:val="00202D01"/>
    <w:rsid w:val="00216F95"/>
    <w:rsid w:val="0021713F"/>
    <w:rsid w:val="002353A7"/>
    <w:rsid w:val="00244A1C"/>
    <w:rsid w:val="002617A3"/>
    <w:rsid w:val="0026417D"/>
    <w:rsid w:val="002773EB"/>
    <w:rsid w:val="00286870"/>
    <w:rsid w:val="0029601E"/>
    <w:rsid w:val="00296409"/>
    <w:rsid w:val="002A13F0"/>
    <w:rsid w:val="002B1A56"/>
    <w:rsid w:val="002B4DCC"/>
    <w:rsid w:val="002D090E"/>
    <w:rsid w:val="002E4A62"/>
    <w:rsid w:val="002E738C"/>
    <w:rsid w:val="00306A57"/>
    <w:rsid w:val="00321312"/>
    <w:rsid w:val="00323DA9"/>
    <w:rsid w:val="003436F5"/>
    <w:rsid w:val="00345F4A"/>
    <w:rsid w:val="0035104E"/>
    <w:rsid w:val="00357B63"/>
    <w:rsid w:val="00384A75"/>
    <w:rsid w:val="00386BE3"/>
    <w:rsid w:val="003A4B34"/>
    <w:rsid w:val="003B1D0A"/>
    <w:rsid w:val="003D09A6"/>
    <w:rsid w:val="003D0A11"/>
    <w:rsid w:val="003D0DF2"/>
    <w:rsid w:val="003D4AB6"/>
    <w:rsid w:val="003D63F2"/>
    <w:rsid w:val="003E0788"/>
    <w:rsid w:val="003E0796"/>
    <w:rsid w:val="003E0817"/>
    <w:rsid w:val="004005D8"/>
    <w:rsid w:val="0041035B"/>
    <w:rsid w:val="0042183D"/>
    <w:rsid w:val="00433A81"/>
    <w:rsid w:val="00434B6B"/>
    <w:rsid w:val="00440609"/>
    <w:rsid w:val="00471ECA"/>
    <w:rsid w:val="00474FF7"/>
    <w:rsid w:val="00481587"/>
    <w:rsid w:val="004832F3"/>
    <w:rsid w:val="00483712"/>
    <w:rsid w:val="00493B78"/>
    <w:rsid w:val="004A220B"/>
    <w:rsid w:val="004A6DE1"/>
    <w:rsid w:val="004B307B"/>
    <w:rsid w:val="004C23EE"/>
    <w:rsid w:val="004C28AD"/>
    <w:rsid w:val="004D55F5"/>
    <w:rsid w:val="00503ADB"/>
    <w:rsid w:val="00511042"/>
    <w:rsid w:val="00512E30"/>
    <w:rsid w:val="00514CCF"/>
    <w:rsid w:val="00515A9D"/>
    <w:rsid w:val="005254C1"/>
    <w:rsid w:val="00550752"/>
    <w:rsid w:val="00557F9B"/>
    <w:rsid w:val="00560754"/>
    <w:rsid w:val="0056212F"/>
    <w:rsid w:val="00580AC5"/>
    <w:rsid w:val="00585DB0"/>
    <w:rsid w:val="005978F6"/>
    <w:rsid w:val="005A3984"/>
    <w:rsid w:val="005B28A3"/>
    <w:rsid w:val="005C2C9E"/>
    <w:rsid w:val="005C3668"/>
    <w:rsid w:val="005C50CC"/>
    <w:rsid w:val="005E27D1"/>
    <w:rsid w:val="0060013E"/>
    <w:rsid w:val="00613AB0"/>
    <w:rsid w:val="0063530C"/>
    <w:rsid w:val="00641154"/>
    <w:rsid w:val="00654F3C"/>
    <w:rsid w:val="00656E1A"/>
    <w:rsid w:val="0066028A"/>
    <w:rsid w:val="006E38D1"/>
    <w:rsid w:val="006E77C6"/>
    <w:rsid w:val="006E7F62"/>
    <w:rsid w:val="00717B71"/>
    <w:rsid w:val="007331CD"/>
    <w:rsid w:val="00740E06"/>
    <w:rsid w:val="0075361A"/>
    <w:rsid w:val="0078030A"/>
    <w:rsid w:val="00784B18"/>
    <w:rsid w:val="007852C2"/>
    <w:rsid w:val="00791918"/>
    <w:rsid w:val="00791997"/>
    <w:rsid w:val="007A48A7"/>
    <w:rsid w:val="007B4DF5"/>
    <w:rsid w:val="007C297E"/>
    <w:rsid w:val="007D198B"/>
    <w:rsid w:val="007D5E09"/>
    <w:rsid w:val="007E10A4"/>
    <w:rsid w:val="007E64C3"/>
    <w:rsid w:val="007E753B"/>
    <w:rsid w:val="007F00AC"/>
    <w:rsid w:val="007F2363"/>
    <w:rsid w:val="00830753"/>
    <w:rsid w:val="00852061"/>
    <w:rsid w:val="00863C21"/>
    <w:rsid w:val="00864C91"/>
    <w:rsid w:val="00866BF8"/>
    <w:rsid w:val="00871220"/>
    <w:rsid w:val="008A634D"/>
    <w:rsid w:val="008B2720"/>
    <w:rsid w:val="008C394D"/>
    <w:rsid w:val="008D064C"/>
    <w:rsid w:val="008D2505"/>
    <w:rsid w:val="008E0D2B"/>
    <w:rsid w:val="008F441E"/>
    <w:rsid w:val="00900A8D"/>
    <w:rsid w:val="00902035"/>
    <w:rsid w:val="00905FC1"/>
    <w:rsid w:val="00906411"/>
    <w:rsid w:val="00912145"/>
    <w:rsid w:val="0093626D"/>
    <w:rsid w:val="00947430"/>
    <w:rsid w:val="009724C8"/>
    <w:rsid w:val="009731D5"/>
    <w:rsid w:val="00990661"/>
    <w:rsid w:val="00995B3D"/>
    <w:rsid w:val="009A1982"/>
    <w:rsid w:val="009A2FD6"/>
    <w:rsid w:val="009B13FB"/>
    <w:rsid w:val="009C120C"/>
    <w:rsid w:val="009D5AEA"/>
    <w:rsid w:val="00A00F99"/>
    <w:rsid w:val="00A13CF4"/>
    <w:rsid w:val="00A153C2"/>
    <w:rsid w:val="00A21ECD"/>
    <w:rsid w:val="00A30958"/>
    <w:rsid w:val="00A31A84"/>
    <w:rsid w:val="00A33D4F"/>
    <w:rsid w:val="00A45645"/>
    <w:rsid w:val="00A50DC3"/>
    <w:rsid w:val="00A52896"/>
    <w:rsid w:val="00A77C31"/>
    <w:rsid w:val="00A84396"/>
    <w:rsid w:val="00AA7B5E"/>
    <w:rsid w:val="00AC7FB3"/>
    <w:rsid w:val="00AD6156"/>
    <w:rsid w:val="00AF55E4"/>
    <w:rsid w:val="00B02C12"/>
    <w:rsid w:val="00B06037"/>
    <w:rsid w:val="00B069E9"/>
    <w:rsid w:val="00B11A3D"/>
    <w:rsid w:val="00B24CD3"/>
    <w:rsid w:val="00B34B73"/>
    <w:rsid w:val="00B41BC2"/>
    <w:rsid w:val="00B50197"/>
    <w:rsid w:val="00B513C7"/>
    <w:rsid w:val="00B51623"/>
    <w:rsid w:val="00B52C07"/>
    <w:rsid w:val="00B62F50"/>
    <w:rsid w:val="00B7694E"/>
    <w:rsid w:val="00B879B2"/>
    <w:rsid w:val="00B96953"/>
    <w:rsid w:val="00B97C92"/>
    <w:rsid w:val="00BA115A"/>
    <w:rsid w:val="00BA344C"/>
    <w:rsid w:val="00BA5CF6"/>
    <w:rsid w:val="00BB29E2"/>
    <w:rsid w:val="00BC0BAC"/>
    <w:rsid w:val="00BC468D"/>
    <w:rsid w:val="00BC5D70"/>
    <w:rsid w:val="00BE6B1B"/>
    <w:rsid w:val="00BF5A5D"/>
    <w:rsid w:val="00C05DDB"/>
    <w:rsid w:val="00C07EB8"/>
    <w:rsid w:val="00C175F1"/>
    <w:rsid w:val="00C3316C"/>
    <w:rsid w:val="00C35990"/>
    <w:rsid w:val="00C3737B"/>
    <w:rsid w:val="00C573F6"/>
    <w:rsid w:val="00C72085"/>
    <w:rsid w:val="00C8004D"/>
    <w:rsid w:val="00C86F23"/>
    <w:rsid w:val="00C91892"/>
    <w:rsid w:val="00C92712"/>
    <w:rsid w:val="00C96BA4"/>
    <w:rsid w:val="00CB21F4"/>
    <w:rsid w:val="00CB5599"/>
    <w:rsid w:val="00CB5FBA"/>
    <w:rsid w:val="00CF3EDE"/>
    <w:rsid w:val="00D07740"/>
    <w:rsid w:val="00D1087E"/>
    <w:rsid w:val="00D1428D"/>
    <w:rsid w:val="00D20CCC"/>
    <w:rsid w:val="00D26ACF"/>
    <w:rsid w:val="00D41854"/>
    <w:rsid w:val="00D4759A"/>
    <w:rsid w:val="00D6625B"/>
    <w:rsid w:val="00D858A2"/>
    <w:rsid w:val="00DB712C"/>
    <w:rsid w:val="00DE20B5"/>
    <w:rsid w:val="00DE46AF"/>
    <w:rsid w:val="00E309FA"/>
    <w:rsid w:val="00E30FAB"/>
    <w:rsid w:val="00E31F88"/>
    <w:rsid w:val="00E35E40"/>
    <w:rsid w:val="00E4460D"/>
    <w:rsid w:val="00E54A2D"/>
    <w:rsid w:val="00E9155A"/>
    <w:rsid w:val="00EA78D9"/>
    <w:rsid w:val="00ED7CED"/>
    <w:rsid w:val="00EE0489"/>
    <w:rsid w:val="00EE4B6B"/>
    <w:rsid w:val="00EE7543"/>
    <w:rsid w:val="00EF2989"/>
    <w:rsid w:val="00EF4CD5"/>
    <w:rsid w:val="00EF5897"/>
    <w:rsid w:val="00EF7FE2"/>
    <w:rsid w:val="00F11DF6"/>
    <w:rsid w:val="00F14E1E"/>
    <w:rsid w:val="00F165B9"/>
    <w:rsid w:val="00F33514"/>
    <w:rsid w:val="00F5131E"/>
    <w:rsid w:val="00F51D84"/>
    <w:rsid w:val="00F61570"/>
    <w:rsid w:val="00F63A12"/>
    <w:rsid w:val="00F66D8E"/>
    <w:rsid w:val="00F75DC1"/>
    <w:rsid w:val="00F866C5"/>
    <w:rsid w:val="00F94B21"/>
    <w:rsid w:val="00FA40C0"/>
    <w:rsid w:val="00FA5B65"/>
    <w:rsid w:val="00FB2262"/>
    <w:rsid w:val="00FB7153"/>
    <w:rsid w:val="00FC3E29"/>
    <w:rsid w:val="00FF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AC865"/>
  <w15:chartTrackingRefBased/>
  <w15:docId w15:val="{7DC62E94-6EB4-4D74-AFD2-6C314D84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4E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E1E"/>
  </w:style>
  <w:style w:type="paragraph" w:styleId="Fuzeile">
    <w:name w:val="footer"/>
    <w:basedOn w:val="Standard"/>
    <w:link w:val="FuzeileZchn"/>
    <w:uiPriority w:val="99"/>
    <w:unhideWhenUsed/>
    <w:rsid w:val="00F14E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E1E"/>
  </w:style>
  <w:style w:type="character" w:styleId="Hyperlink">
    <w:name w:val="Hyperlink"/>
    <w:basedOn w:val="Absatz-Standardschriftart"/>
    <w:uiPriority w:val="99"/>
    <w:unhideWhenUsed/>
    <w:rsid w:val="00BC468D"/>
    <w:rPr>
      <w:color w:val="0563C1" w:themeColor="hyperlink"/>
      <w:u w:val="single"/>
    </w:rPr>
  </w:style>
  <w:style w:type="character" w:styleId="NichtaufgelsteErwhnung">
    <w:name w:val="Unresolved Mention"/>
    <w:basedOn w:val="Absatz-Standardschriftart"/>
    <w:uiPriority w:val="99"/>
    <w:semiHidden/>
    <w:unhideWhenUsed/>
    <w:rsid w:val="00BC468D"/>
    <w:rPr>
      <w:color w:val="808080"/>
      <w:shd w:val="clear" w:color="auto" w:fill="E6E6E6"/>
    </w:rPr>
  </w:style>
  <w:style w:type="paragraph" w:styleId="Sprechblasentext">
    <w:name w:val="Balloon Text"/>
    <w:basedOn w:val="Standard"/>
    <w:link w:val="SprechblasentextZchn"/>
    <w:uiPriority w:val="99"/>
    <w:semiHidden/>
    <w:unhideWhenUsed/>
    <w:rsid w:val="00386B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BE3"/>
    <w:rPr>
      <w:rFonts w:ascii="Segoe UI" w:hAnsi="Segoe UI" w:cs="Segoe UI"/>
      <w:sz w:val="18"/>
      <w:szCs w:val="18"/>
    </w:rPr>
  </w:style>
  <w:style w:type="paragraph" w:styleId="berarbeitung">
    <w:name w:val="Revision"/>
    <w:hidden/>
    <w:uiPriority w:val="99"/>
    <w:semiHidden/>
    <w:rsid w:val="00C72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71877">
      <w:bodyDiv w:val="1"/>
      <w:marLeft w:val="0"/>
      <w:marRight w:val="0"/>
      <w:marTop w:val="0"/>
      <w:marBottom w:val="0"/>
      <w:divBdr>
        <w:top w:val="none" w:sz="0" w:space="0" w:color="auto"/>
        <w:left w:val="none" w:sz="0" w:space="0" w:color="auto"/>
        <w:bottom w:val="none" w:sz="0" w:space="0" w:color="auto"/>
        <w:right w:val="none" w:sz="0" w:space="0" w:color="auto"/>
      </w:divBdr>
      <w:divsChild>
        <w:div w:id="867833372">
          <w:marLeft w:val="0"/>
          <w:marRight w:val="0"/>
          <w:marTop w:val="0"/>
          <w:marBottom w:val="200"/>
          <w:divBdr>
            <w:top w:val="none" w:sz="0" w:space="0" w:color="auto"/>
            <w:left w:val="none" w:sz="0" w:space="0" w:color="auto"/>
            <w:bottom w:val="none" w:sz="0" w:space="0" w:color="auto"/>
            <w:right w:val="none" w:sz="0" w:space="0" w:color="auto"/>
          </w:divBdr>
        </w:div>
        <w:div w:id="1201282479">
          <w:marLeft w:val="0"/>
          <w:marRight w:val="0"/>
          <w:marTop w:val="0"/>
          <w:marBottom w:val="200"/>
          <w:divBdr>
            <w:top w:val="none" w:sz="0" w:space="0" w:color="auto"/>
            <w:left w:val="none" w:sz="0" w:space="0" w:color="auto"/>
            <w:bottom w:val="none" w:sz="0" w:space="0" w:color="auto"/>
            <w:right w:val="none" w:sz="0" w:space="0" w:color="auto"/>
          </w:divBdr>
        </w:div>
        <w:div w:id="1332565463">
          <w:marLeft w:val="0"/>
          <w:marRight w:val="0"/>
          <w:marTop w:val="0"/>
          <w:marBottom w:val="200"/>
          <w:divBdr>
            <w:top w:val="none" w:sz="0" w:space="0" w:color="auto"/>
            <w:left w:val="none" w:sz="0" w:space="0" w:color="auto"/>
            <w:bottom w:val="none" w:sz="0" w:space="0" w:color="auto"/>
            <w:right w:val="none" w:sz="0" w:space="0" w:color="auto"/>
          </w:divBdr>
        </w:div>
        <w:div w:id="696547588">
          <w:marLeft w:val="0"/>
          <w:marRight w:val="0"/>
          <w:marTop w:val="0"/>
          <w:marBottom w:val="200"/>
          <w:divBdr>
            <w:top w:val="none" w:sz="0" w:space="0" w:color="auto"/>
            <w:left w:val="none" w:sz="0" w:space="0" w:color="auto"/>
            <w:bottom w:val="none" w:sz="0" w:space="0" w:color="auto"/>
            <w:right w:val="none" w:sz="0" w:space="0" w:color="auto"/>
          </w:divBdr>
        </w:div>
        <w:div w:id="789008316">
          <w:marLeft w:val="0"/>
          <w:marRight w:val="0"/>
          <w:marTop w:val="0"/>
          <w:marBottom w:val="200"/>
          <w:divBdr>
            <w:top w:val="none" w:sz="0" w:space="0" w:color="auto"/>
            <w:left w:val="none" w:sz="0" w:space="0" w:color="auto"/>
            <w:bottom w:val="none" w:sz="0" w:space="0" w:color="auto"/>
            <w:right w:val="none" w:sz="0" w:space="0" w:color="auto"/>
          </w:divBdr>
        </w:div>
        <w:div w:id="203931166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neue-wirtschaft-mitt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eue-wirtschaft-mitte.de/wirtschaftsforum" TargetMode="External"/><Relationship Id="rId4" Type="http://schemas.openxmlformats.org/officeDocument/2006/relationships/styles" Target="styles.xml"/><Relationship Id="rId9" Type="http://schemas.openxmlformats.org/officeDocument/2006/relationships/hyperlink" Target="http://www.neue-wirtschaft-mitte.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toquelle xmlns="80337fdc-4cd0-4280-bd5a-024e35a44e27"/>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AF8B671A00B341A3D668ABC849BD2D" ma:contentTypeVersion="13" ma:contentTypeDescription="Ein neues Dokument erstellen." ma:contentTypeScope="" ma:versionID="05322c57bc7eca11f2f921d9172e73c8">
  <xsd:schema xmlns:xsd="http://www.w3.org/2001/XMLSchema" xmlns:xs="http://www.w3.org/2001/XMLSchema" xmlns:p="http://schemas.microsoft.com/office/2006/metadata/properties" xmlns:ns2="f55dae5b-ec6d-4738-aaa0-1321e0689b7b" xmlns:ns3="80337fdc-4cd0-4280-bd5a-024e35a44e27" targetNamespace="http://schemas.microsoft.com/office/2006/metadata/properties" ma:root="true" ma:fieldsID="53d9cfb3497a35e4d54508bb3a08f8e5" ns2:_="" ns3:_="">
    <xsd:import namespace="f55dae5b-ec6d-4738-aaa0-1321e0689b7b"/>
    <xsd:import namespace="80337fdc-4cd0-4280-bd5a-024e35a44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Fotoquel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ae5b-ec6d-4738-aaa0-1321e0689b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7fdc-4cd0-4280-bd5a-024e35a44e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otoquelle" ma:index="20" ma:displayName="Fotoquelle " ma:format="Dropdown" ma:internalName="Fotoquel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0BC98-EC37-4A98-9853-408F97DAB41C}">
  <ds:schemaRefs>
    <ds:schemaRef ds:uri="http://schemas.microsoft.com/office/2006/metadata/properties"/>
    <ds:schemaRef ds:uri="http://schemas.microsoft.com/office/infopath/2007/PartnerControls"/>
    <ds:schemaRef ds:uri="80337fdc-4cd0-4280-bd5a-024e35a44e27"/>
  </ds:schemaRefs>
</ds:datastoreItem>
</file>

<file path=customXml/itemProps2.xml><?xml version="1.0" encoding="utf-8"?>
<ds:datastoreItem xmlns:ds="http://schemas.openxmlformats.org/officeDocument/2006/customXml" ds:itemID="{FB3C8C4E-CD67-45D7-8D96-E32FE1922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ae5b-ec6d-4738-aaa0-1321e0689b7b"/>
    <ds:schemaRef ds:uri="80337fdc-4cd0-4280-bd5a-024e35a4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09D4F-6D04-4D39-A475-23E9A5A06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Keith</dc:creator>
  <cp:keywords/>
  <dc:description/>
  <cp:lastModifiedBy>Joachim Lange</cp:lastModifiedBy>
  <cp:revision>2</cp:revision>
  <cp:lastPrinted>2022-06-09T13:50:00Z</cp:lastPrinted>
  <dcterms:created xsi:type="dcterms:W3CDTF">2022-06-16T08:21:00Z</dcterms:created>
  <dcterms:modified xsi:type="dcterms:W3CDTF">2022-06-16T08:21:00Z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0x010100F2AF8B671A00B341A3D668ABC849BD2D</vt:lpwstr>
  </property>
</Properties>
</file>